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D" w:rsidRDefault="00473DAD" w:rsidP="00473DAD">
      <w:pPr>
        <w:jc w:val="center"/>
        <w:rPr>
          <w:sz w:val="28"/>
          <w:szCs w:val="28"/>
        </w:rPr>
      </w:pPr>
      <w:bookmarkStart w:id="0" w:name="_GoBack"/>
      <w:bookmarkEnd w:id="0"/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F5" w:rsidRPr="00AB5F81" w:rsidRDefault="00A233F5" w:rsidP="00A233F5">
      <w:pPr>
        <w:jc w:val="right"/>
        <w:rPr>
          <w:sz w:val="28"/>
          <w:szCs w:val="28"/>
        </w:rPr>
      </w:pP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proofErr w:type="gramStart"/>
      <w:r w:rsidRPr="00AB5F81">
        <w:t>П</w:t>
      </w:r>
      <w:proofErr w:type="gramEnd"/>
      <w:r w:rsidRPr="00AB5F81">
        <w:t xml:space="preserve">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51F8F" w:rsidRDefault="00C6260D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 </w:t>
      </w:r>
      <w:r w:rsidR="00A233F5">
        <w:rPr>
          <w:b w:val="0"/>
        </w:rPr>
        <w:t xml:space="preserve"> </w:t>
      </w:r>
      <w:r w:rsidR="00454EFF">
        <w:rPr>
          <w:b w:val="0"/>
        </w:rPr>
        <w:t>22.01.2018</w:t>
      </w:r>
      <w:r>
        <w:rPr>
          <w:b w:val="0"/>
        </w:rPr>
        <w:t xml:space="preserve">  № 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473DAD" w:rsidP="004507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B5F81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и реконструкцию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 xml:space="preserve">на территории </w:t>
            </w:r>
            <w:r w:rsidR="00FE769F">
              <w:rPr>
                <w:sz w:val="28"/>
                <w:szCs w:val="28"/>
              </w:rPr>
              <w:t xml:space="preserve">Руднянского городского поселения и </w:t>
            </w:r>
            <w:r w:rsidRPr="00AB5F81">
              <w:rPr>
                <w:sz w:val="28"/>
                <w:szCs w:val="28"/>
              </w:rPr>
              <w:t>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Pr="00AB5F81"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FE769F">
              <w:rPr>
                <w:sz w:val="28"/>
                <w:szCs w:val="28"/>
              </w:rPr>
              <w:t xml:space="preserve"> </w:t>
            </w:r>
            <w:r w:rsidRPr="00AB5F81">
              <w:rPr>
                <w:sz w:val="28"/>
                <w:szCs w:val="28"/>
              </w:rPr>
              <w:t>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Pr="00AB5F81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5C12FE" w:rsidRPr="00AB5F81" w:rsidRDefault="005C12FE" w:rsidP="005C12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73DAD" w:rsidRPr="00AB5F81" w:rsidRDefault="00473DAD" w:rsidP="005C12FE">
      <w:pPr>
        <w:pStyle w:val="ConsPlusTitle"/>
        <w:ind w:right="-55"/>
        <w:jc w:val="both"/>
        <w:rPr>
          <w:sz w:val="28"/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FE769F" w:rsidRPr="00AB5F81" w:rsidRDefault="00FE769F" w:rsidP="00FE769F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    1</w:t>
      </w:r>
      <w:r w:rsidRPr="00AB5F81">
        <w:rPr>
          <w:b w:val="0"/>
        </w:rPr>
        <w:t>.</w:t>
      </w:r>
      <w:r w:rsidRPr="00AB5F81">
        <w:rPr>
          <w:b w:val="0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 и реконструкцию объекта капитального строительства на территории</w:t>
      </w:r>
      <w:r>
        <w:rPr>
          <w:b w:val="0"/>
          <w:szCs w:val="28"/>
        </w:rPr>
        <w:t xml:space="preserve"> Руднянского городского поселения и</w:t>
      </w:r>
      <w:r w:rsidRPr="00AB5F81">
        <w:rPr>
          <w:b w:val="0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Start"/>
      <w:r w:rsidRPr="00AB5F81">
        <w:rPr>
          <w:b w:val="0"/>
          <w:szCs w:val="28"/>
        </w:rPr>
        <w:t>»</w:t>
      </w:r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(</w:t>
      </w:r>
      <w:proofErr w:type="gramEnd"/>
      <w:r w:rsidRPr="00AB5F81">
        <w:rPr>
          <w:rStyle w:val="FontStyle36"/>
          <w:rFonts w:ascii="Times New Roman" w:hAnsi="Times New Roman" w:cs="Times New Roman"/>
          <w:sz w:val="28"/>
          <w:szCs w:val="28"/>
        </w:rPr>
        <w:t>далее также-Административный регламент)</w:t>
      </w:r>
      <w:r w:rsidRPr="00AB5F81">
        <w:rPr>
          <w:b w:val="0"/>
        </w:rPr>
        <w:t>.</w:t>
      </w:r>
    </w:p>
    <w:p w:rsidR="00FE769F" w:rsidRPr="00AB5F81" w:rsidRDefault="00FE769F" w:rsidP="00473DAD">
      <w:pPr>
        <w:pStyle w:val="aa"/>
        <w:spacing w:line="240" w:lineRule="auto"/>
        <w:jc w:val="both"/>
        <w:rPr>
          <w:b w:val="0"/>
        </w:rPr>
      </w:pPr>
    </w:p>
    <w:p w:rsidR="00203648" w:rsidRDefault="00186AE0" w:rsidP="0045076B">
      <w:pPr>
        <w:pStyle w:val="aa"/>
        <w:spacing w:line="240" w:lineRule="auto"/>
        <w:jc w:val="both"/>
        <w:rPr>
          <w:rFonts w:eastAsia="Arial Unicode MS"/>
          <w:b w:val="0"/>
          <w:color w:val="000000"/>
          <w:szCs w:val="28"/>
        </w:rPr>
      </w:pPr>
      <w:r w:rsidRPr="00AB5F81">
        <w:rPr>
          <w:b w:val="0"/>
          <w:szCs w:val="28"/>
        </w:rPr>
        <w:lastRenderedPageBreak/>
        <w:t xml:space="preserve">       </w:t>
      </w:r>
      <w:r w:rsidR="00FE769F">
        <w:rPr>
          <w:b w:val="0"/>
          <w:szCs w:val="28"/>
        </w:rPr>
        <w:t>2</w:t>
      </w:r>
      <w:r w:rsidR="00F469E1">
        <w:rPr>
          <w:b w:val="0"/>
          <w:szCs w:val="28"/>
        </w:rPr>
        <w:t xml:space="preserve">. </w:t>
      </w:r>
      <w:proofErr w:type="gramStart"/>
      <w:r w:rsidR="00CF7D17">
        <w:rPr>
          <w:b w:val="0"/>
          <w:szCs w:val="28"/>
        </w:rPr>
        <w:t xml:space="preserve">Постановления </w:t>
      </w:r>
      <w:r w:rsidR="00CF7D17" w:rsidRPr="00AB5F81">
        <w:rPr>
          <w:b w:val="0"/>
          <w:szCs w:val="28"/>
        </w:rPr>
        <w:t xml:space="preserve">Администрации муниципального образования Руднянский район Смоленской области </w:t>
      </w:r>
      <w:r w:rsidR="00CF7D17">
        <w:rPr>
          <w:b w:val="0"/>
          <w:szCs w:val="28"/>
        </w:rPr>
        <w:t>«Об утверждении Административного</w:t>
      </w:r>
      <w:r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Pr="00AB5F81">
        <w:rPr>
          <w:b w:val="0"/>
          <w:szCs w:val="28"/>
        </w:rPr>
        <w:t xml:space="preserve"> предоставления муниципальной услуги </w:t>
      </w:r>
      <w:r w:rsidR="00A233F5" w:rsidRPr="00AB5F81">
        <w:rPr>
          <w:b w:val="0"/>
          <w:szCs w:val="28"/>
        </w:rPr>
        <w:t>«Выдача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proofErr w:type="gramEnd"/>
      <w:r w:rsidR="00A233F5" w:rsidRPr="00AB5F81">
        <w:rPr>
          <w:b w:val="0"/>
          <w:szCs w:val="28"/>
        </w:rPr>
        <w:t>»</w:t>
      </w:r>
      <w:r w:rsidRPr="00AB5F81">
        <w:rPr>
          <w:b w:val="0"/>
          <w:szCs w:val="28"/>
        </w:rPr>
        <w:t xml:space="preserve"> </w:t>
      </w:r>
      <w:r w:rsidRPr="00AB5F81">
        <w:rPr>
          <w:rFonts w:eastAsia="Arial Unicode MS"/>
          <w:b w:val="0"/>
          <w:color w:val="000000"/>
          <w:szCs w:val="28"/>
        </w:rPr>
        <w:t>от</w:t>
      </w:r>
      <w:r w:rsidR="00FE769F">
        <w:rPr>
          <w:rFonts w:eastAsia="Arial Unicode MS"/>
          <w:b w:val="0"/>
          <w:color w:val="000000"/>
          <w:szCs w:val="28"/>
        </w:rPr>
        <w:t xml:space="preserve"> 28</w:t>
      </w:r>
      <w:r w:rsidRPr="00AB5F81">
        <w:rPr>
          <w:rFonts w:eastAsia="Arial Unicode MS"/>
          <w:b w:val="0"/>
          <w:color w:val="000000"/>
          <w:szCs w:val="28"/>
        </w:rPr>
        <w:t>.</w:t>
      </w:r>
      <w:r w:rsidR="00A233F5">
        <w:rPr>
          <w:rFonts w:eastAsia="Arial Unicode MS"/>
          <w:b w:val="0"/>
          <w:color w:val="000000"/>
          <w:szCs w:val="28"/>
        </w:rPr>
        <w:t>0</w:t>
      </w:r>
      <w:r w:rsidR="00FE769F">
        <w:rPr>
          <w:rFonts w:eastAsia="Arial Unicode MS"/>
          <w:b w:val="0"/>
          <w:color w:val="000000"/>
          <w:szCs w:val="28"/>
        </w:rPr>
        <w:t>8</w:t>
      </w:r>
      <w:r w:rsidRPr="00AB5F81">
        <w:rPr>
          <w:rFonts w:eastAsia="Arial Unicode MS"/>
          <w:b w:val="0"/>
          <w:color w:val="000000"/>
          <w:szCs w:val="28"/>
        </w:rPr>
        <w:t>.201</w:t>
      </w:r>
      <w:r w:rsidR="00A233F5">
        <w:rPr>
          <w:rFonts w:eastAsia="Arial Unicode MS"/>
          <w:b w:val="0"/>
          <w:color w:val="000000"/>
          <w:szCs w:val="28"/>
        </w:rPr>
        <w:t>7</w:t>
      </w:r>
      <w:r w:rsidRPr="00AB5F81">
        <w:rPr>
          <w:rFonts w:eastAsia="Arial Unicode MS"/>
          <w:b w:val="0"/>
          <w:color w:val="000000"/>
          <w:szCs w:val="28"/>
        </w:rPr>
        <w:t xml:space="preserve">года № </w:t>
      </w:r>
      <w:r w:rsidR="00FE769F">
        <w:rPr>
          <w:rFonts w:eastAsia="Arial Unicode MS"/>
          <w:b w:val="0"/>
          <w:color w:val="000000"/>
          <w:szCs w:val="28"/>
        </w:rPr>
        <w:t>321</w:t>
      </w:r>
      <w:r w:rsidR="00203648">
        <w:rPr>
          <w:rFonts w:eastAsia="Arial Unicode MS"/>
          <w:b w:val="0"/>
          <w:color w:val="000000"/>
          <w:szCs w:val="28"/>
        </w:rPr>
        <w:t xml:space="preserve"> и </w:t>
      </w:r>
      <w:r w:rsidR="00CF7D17">
        <w:rPr>
          <w:b w:val="0"/>
          <w:szCs w:val="28"/>
        </w:rPr>
        <w:t>«Об утверждении Административного</w:t>
      </w:r>
      <w:r w:rsidR="00CF7D17" w:rsidRPr="00AB5F81">
        <w:rPr>
          <w:b w:val="0"/>
          <w:szCs w:val="28"/>
        </w:rPr>
        <w:t xml:space="preserve"> регламент</w:t>
      </w:r>
      <w:r w:rsidR="00CF7D17">
        <w:rPr>
          <w:b w:val="0"/>
          <w:szCs w:val="28"/>
        </w:rPr>
        <w:t>а</w:t>
      </w:r>
      <w:r w:rsidR="00CF7D17" w:rsidRPr="00AB5F81">
        <w:rPr>
          <w:b w:val="0"/>
          <w:szCs w:val="28"/>
        </w:rPr>
        <w:t xml:space="preserve"> предоставления муниципальной услуги </w:t>
      </w:r>
      <w:r w:rsidR="00203648" w:rsidRPr="00AB5F81">
        <w:rPr>
          <w:b w:val="0"/>
          <w:szCs w:val="28"/>
        </w:rPr>
        <w:t>«Выдача разрешения на строительство</w:t>
      </w:r>
      <w:r w:rsidR="00203648">
        <w:rPr>
          <w:b w:val="0"/>
          <w:szCs w:val="28"/>
        </w:rPr>
        <w:t xml:space="preserve"> </w:t>
      </w:r>
      <w:r w:rsidR="00203648" w:rsidRPr="00AB5F81">
        <w:rPr>
          <w:b w:val="0"/>
          <w:szCs w:val="28"/>
        </w:rPr>
        <w:t xml:space="preserve"> и реконструкцию объекта капитального строительства на территории </w:t>
      </w:r>
      <w:r w:rsidR="00203648">
        <w:rPr>
          <w:b w:val="0"/>
          <w:szCs w:val="28"/>
        </w:rPr>
        <w:t>Руднянского городского поселения</w:t>
      </w:r>
      <w:r w:rsidR="00203648" w:rsidRPr="00AB5F81">
        <w:rPr>
          <w:b w:val="0"/>
          <w:szCs w:val="28"/>
        </w:rPr>
        <w:t xml:space="preserve"> Руднянск</w:t>
      </w:r>
      <w:r w:rsidR="00203648">
        <w:rPr>
          <w:b w:val="0"/>
          <w:szCs w:val="28"/>
        </w:rPr>
        <w:t>ого</w:t>
      </w:r>
      <w:r w:rsidR="00203648" w:rsidRPr="00AB5F81">
        <w:rPr>
          <w:b w:val="0"/>
          <w:szCs w:val="28"/>
        </w:rPr>
        <w:t xml:space="preserve"> район</w:t>
      </w:r>
      <w:r w:rsidR="00203648">
        <w:rPr>
          <w:b w:val="0"/>
          <w:szCs w:val="28"/>
        </w:rPr>
        <w:t>а</w:t>
      </w:r>
      <w:r w:rsidR="00CF7D17">
        <w:rPr>
          <w:b w:val="0"/>
          <w:szCs w:val="28"/>
        </w:rPr>
        <w:t xml:space="preserve"> Смоленской области»</w:t>
      </w:r>
      <w:r w:rsidR="00203648" w:rsidRPr="00AB5F81">
        <w:rPr>
          <w:b w:val="0"/>
          <w:szCs w:val="28"/>
        </w:rPr>
        <w:t xml:space="preserve"> 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от </w:t>
      </w:r>
      <w:r w:rsidR="00203648">
        <w:rPr>
          <w:rFonts w:eastAsia="Arial Unicode MS"/>
          <w:b w:val="0"/>
          <w:color w:val="000000"/>
          <w:szCs w:val="28"/>
          <w:lang w:val="ru"/>
        </w:rPr>
        <w:t>25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</w:t>
      </w:r>
      <w:r w:rsidR="00203648">
        <w:rPr>
          <w:rFonts w:eastAsia="Arial Unicode MS"/>
          <w:b w:val="0"/>
          <w:color w:val="000000"/>
          <w:szCs w:val="28"/>
          <w:lang w:val="ru"/>
        </w:rPr>
        <w:t>08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.201</w:t>
      </w:r>
      <w:r w:rsidR="00203648">
        <w:rPr>
          <w:rFonts w:eastAsia="Arial Unicode MS"/>
          <w:b w:val="0"/>
          <w:color w:val="000000"/>
          <w:szCs w:val="28"/>
          <w:lang w:val="ru"/>
        </w:rPr>
        <w:t>7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года № </w:t>
      </w:r>
      <w:r w:rsidR="00203648">
        <w:rPr>
          <w:rFonts w:eastAsia="Arial Unicode MS"/>
          <w:b w:val="0"/>
          <w:color w:val="000000"/>
          <w:szCs w:val="28"/>
          <w:lang w:val="ru"/>
        </w:rPr>
        <w:t>322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>, признать утратившим</w:t>
      </w:r>
      <w:r w:rsidR="00203648">
        <w:rPr>
          <w:rFonts w:eastAsia="Arial Unicode MS"/>
          <w:b w:val="0"/>
          <w:color w:val="000000"/>
          <w:szCs w:val="28"/>
          <w:lang w:val="ru"/>
        </w:rPr>
        <w:t>и</w:t>
      </w:r>
      <w:r w:rsidR="00203648" w:rsidRPr="00AB5F81">
        <w:rPr>
          <w:rFonts w:eastAsia="Arial Unicode MS"/>
          <w:b w:val="0"/>
          <w:color w:val="000000"/>
          <w:szCs w:val="28"/>
          <w:lang w:val="ru"/>
        </w:rPr>
        <w:t xml:space="preserve"> силу.</w:t>
      </w:r>
    </w:p>
    <w:p w:rsidR="00473DAD" w:rsidRPr="00AB5F81" w:rsidRDefault="00FE769F" w:rsidP="00473DAD">
      <w:pPr>
        <w:pStyle w:val="aa"/>
        <w:spacing w:line="240" w:lineRule="auto"/>
        <w:jc w:val="both"/>
        <w:rPr>
          <w:b w:val="0"/>
        </w:rPr>
      </w:pPr>
      <w:r>
        <w:rPr>
          <w:b w:val="0"/>
        </w:rPr>
        <w:t xml:space="preserve">      </w:t>
      </w:r>
      <w:r w:rsidR="00155F19" w:rsidRPr="00AB5F81">
        <w:rPr>
          <w:b w:val="0"/>
        </w:rPr>
        <w:t>3</w:t>
      </w:r>
      <w:r w:rsidR="00473DAD" w:rsidRPr="00AB5F81">
        <w:rPr>
          <w:b w:val="0"/>
        </w:rPr>
        <w:t xml:space="preserve">.Отделу по архитектуре, строительству и ЖКХ   Администрации     муниципального  образования                     Руднянский   район Смоленской  области (С.Е. </w:t>
      </w:r>
      <w:proofErr w:type="spellStart"/>
      <w:r w:rsidR="00473DAD" w:rsidRPr="00AB5F81">
        <w:rPr>
          <w:b w:val="0"/>
        </w:rPr>
        <w:t>Брич</w:t>
      </w:r>
      <w:proofErr w:type="spellEnd"/>
      <w:r w:rsidR="00473DAD" w:rsidRPr="00AB5F81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73DAD" w:rsidRPr="00AB5F81" w:rsidRDefault="00FE769F" w:rsidP="0047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F19" w:rsidRPr="00AB5F81">
        <w:rPr>
          <w:sz w:val="28"/>
          <w:szCs w:val="28"/>
        </w:rPr>
        <w:t>4</w:t>
      </w:r>
      <w:r w:rsidR="00473DAD" w:rsidRPr="00AB5F81">
        <w:rPr>
          <w:sz w:val="28"/>
          <w:szCs w:val="28"/>
        </w:rPr>
        <w:t>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473DAD" w:rsidRPr="00AB5F81" w:rsidRDefault="00473DAD" w:rsidP="00473DAD">
      <w:pPr>
        <w:pStyle w:val="ae"/>
        <w:ind w:firstLine="567"/>
        <w:jc w:val="both"/>
        <w:rPr>
          <w:sz w:val="28"/>
          <w:szCs w:val="28"/>
        </w:rPr>
      </w:pPr>
    </w:p>
    <w:p w:rsidR="009054E4" w:rsidRPr="00AB5F81" w:rsidRDefault="00F469E1" w:rsidP="009054E4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 xml:space="preserve"> Глава</w:t>
      </w:r>
      <w:r w:rsidR="009054E4" w:rsidRPr="00AB5F81">
        <w:rPr>
          <w:sz w:val="28"/>
        </w:rPr>
        <w:t xml:space="preserve">  муниципального образования</w:t>
      </w:r>
    </w:p>
    <w:p w:rsidR="009054E4" w:rsidRPr="00AB5F81" w:rsidRDefault="009054E4" w:rsidP="009054E4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="00FE769F">
        <w:rPr>
          <w:sz w:val="28"/>
        </w:rPr>
        <w:t xml:space="preserve">                                                 </w:t>
      </w:r>
      <w:r w:rsidR="00F469E1">
        <w:rPr>
          <w:b/>
          <w:sz w:val="28"/>
        </w:rPr>
        <w:t>Ю.И. Ивашкин</w:t>
      </w:r>
    </w:p>
    <w:p w:rsidR="009054E4" w:rsidRPr="00AB5F81" w:rsidRDefault="009054E4" w:rsidP="009054E4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473DAD" w:rsidRDefault="00473DAD" w:rsidP="00473DAD">
      <w:pPr>
        <w:pStyle w:val="aa"/>
        <w:spacing w:line="240" w:lineRule="auto"/>
        <w:jc w:val="both"/>
        <w:rPr>
          <w:szCs w:val="28"/>
        </w:rPr>
      </w:pPr>
    </w:p>
    <w:p w:rsidR="00330673" w:rsidRDefault="00330673" w:rsidP="00473DAD">
      <w:pPr>
        <w:pStyle w:val="aa"/>
        <w:spacing w:line="240" w:lineRule="auto"/>
        <w:jc w:val="both"/>
        <w:rPr>
          <w:szCs w:val="28"/>
        </w:rPr>
      </w:pPr>
    </w:p>
    <w:p w:rsidR="00037EE5" w:rsidRDefault="00037EE5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AB5F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3DAD" w:rsidRPr="00AB5F81" w:rsidRDefault="00DE1339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3DAD" w:rsidRPr="00AB5F81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DAD" w:rsidRPr="00AB5F81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473DAD" w:rsidRPr="00AB5F81" w:rsidRDefault="00473DAD" w:rsidP="00473DA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C6260D" w:rsidRDefault="00C6260D" w:rsidP="00C6260D">
      <w:pPr>
        <w:pStyle w:val="aa"/>
        <w:jc w:val="right"/>
        <w:rPr>
          <w:b w:val="0"/>
        </w:rPr>
      </w:pPr>
      <w:r>
        <w:rPr>
          <w:b w:val="0"/>
        </w:rPr>
        <w:t xml:space="preserve">от  </w:t>
      </w:r>
      <w:r w:rsidR="00454EFF">
        <w:rPr>
          <w:b w:val="0"/>
        </w:rPr>
        <w:t>22.01.2018</w:t>
      </w:r>
      <w:r>
        <w:rPr>
          <w:b w:val="0"/>
        </w:rPr>
        <w:t xml:space="preserve"> №</w:t>
      </w:r>
      <w:r w:rsidR="00A233F5">
        <w:rPr>
          <w:b w:val="0"/>
        </w:rPr>
        <w:t xml:space="preserve"> </w:t>
      </w:r>
      <w:r w:rsidR="00454EFF">
        <w:rPr>
          <w:b w:val="0"/>
        </w:rPr>
        <w:t>21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E16D92" w:rsidRPr="00AB5F81" w:rsidRDefault="00E16D92" w:rsidP="00473DAD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b/>
          <w:sz w:val="28"/>
          <w:szCs w:val="28"/>
        </w:rPr>
        <w:t xml:space="preserve"> Руднянского городского поселения и</w:t>
      </w:r>
      <w:r w:rsidRPr="00AB5F81">
        <w:rPr>
          <w:b/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</w:p>
    <w:p w:rsidR="006B0CBA" w:rsidRPr="0044140D" w:rsidRDefault="0044140D" w:rsidP="0044140D">
      <w:pPr>
        <w:pStyle w:val="Style6"/>
        <w:widowControl/>
        <w:spacing w:before="163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(в редакции постановлени</w:t>
      </w:r>
      <w:r w:rsidR="0064777B">
        <w:rPr>
          <w:rStyle w:val="FontStyle35"/>
          <w:b w:val="0"/>
          <w:i/>
          <w:sz w:val="24"/>
          <w:szCs w:val="24"/>
        </w:rPr>
        <w:t>й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 w:rsidR="0064777B">
        <w:rPr>
          <w:rStyle w:val="FontStyle39"/>
          <w:i/>
          <w:sz w:val="24"/>
          <w:szCs w:val="24"/>
        </w:rPr>
        <w:t xml:space="preserve">15.11.2018 №393, от </w:t>
      </w:r>
      <w:r w:rsidRPr="0044140D">
        <w:rPr>
          <w:rStyle w:val="FontStyle39"/>
          <w:i/>
          <w:sz w:val="24"/>
          <w:szCs w:val="24"/>
        </w:rPr>
        <w:t>25.03.2019 № 112</w:t>
      </w:r>
      <w:r w:rsidR="0081237C">
        <w:rPr>
          <w:rStyle w:val="FontStyle39"/>
          <w:i/>
          <w:sz w:val="24"/>
          <w:szCs w:val="24"/>
        </w:rPr>
        <w:t>, 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FE769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</w:t>
      </w:r>
      <w:proofErr w:type="gramEnd"/>
      <w:r w:rsidRPr="00AB5F81">
        <w:rPr>
          <w:sz w:val="28"/>
          <w:szCs w:val="28"/>
        </w:rPr>
        <w:t xml:space="preserve"> </w:t>
      </w:r>
      <w:proofErr w:type="gramStart"/>
      <w:r w:rsidRPr="00AB5F81">
        <w:rPr>
          <w:sz w:val="28"/>
          <w:szCs w:val="28"/>
        </w:rPr>
        <w:t>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E769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618" w:rsidRPr="00C92618" w:rsidRDefault="00C92618" w:rsidP="00C926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2618">
        <w:rPr>
          <w:sz w:val="28"/>
          <w:szCs w:val="28"/>
        </w:rPr>
        <w:t xml:space="preserve">1.2.1. </w:t>
      </w:r>
      <w:proofErr w:type="gramStart"/>
      <w:r w:rsidRPr="00C92618">
        <w:rPr>
          <w:sz w:val="28"/>
          <w:szCs w:val="28"/>
        </w:rPr>
        <w:t>Заявителями являются физические 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C92618">
        <w:rPr>
          <w:sz w:val="28"/>
          <w:szCs w:val="28"/>
        </w:rPr>
        <w:t>Росатом</w:t>
      </w:r>
      <w:proofErr w:type="spellEnd"/>
      <w:r w:rsidRPr="00C92618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C92618">
        <w:rPr>
          <w:sz w:val="28"/>
          <w:szCs w:val="28"/>
        </w:rPr>
        <w:t>Роскосмос</w:t>
      </w:r>
      <w:proofErr w:type="spellEnd"/>
      <w:r w:rsidRPr="00C92618">
        <w:rPr>
          <w:sz w:val="28"/>
          <w:szCs w:val="28"/>
        </w:rPr>
        <w:t xml:space="preserve">», органы управления государственными </w:t>
      </w:r>
      <w:r w:rsidRPr="00C92618">
        <w:rPr>
          <w:sz w:val="28"/>
          <w:szCs w:val="28"/>
        </w:rPr>
        <w:lastRenderedPageBreak/>
        <w:t>внебюджетными фондами или органы местного самоуправления передали в случаях, установленных</w:t>
      </w:r>
      <w:proofErr w:type="gramEnd"/>
      <w:r w:rsidR="00072CC4">
        <w:rPr>
          <w:sz w:val="28"/>
          <w:szCs w:val="28"/>
        </w:rPr>
        <w:t xml:space="preserve"> </w:t>
      </w:r>
      <w:proofErr w:type="gramStart"/>
      <w:r w:rsidRPr="00C92618">
        <w:rPr>
          <w:sz w:val="28"/>
          <w:szCs w:val="28"/>
        </w:rPr>
        <w:t xml:space="preserve">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 объекта капитального строительства, которое планируется осуществлять на территории </w:t>
      </w:r>
      <w:r w:rsidRPr="00AB5F81">
        <w:rPr>
          <w:sz w:val="28"/>
          <w:szCs w:val="28"/>
        </w:rPr>
        <w:t>сельских поселений или на территории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>,</w:t>
      </w:r>
      <w:r w:rsidRPr="00C92618">
        <w:rPr>
          <w:sz w:val="28"/>
          <w:szCs w:val="28"/>
        </w:rPr>
        <w:t xml:space="preserve"> реконструкцию объекта капитального строительства, расположенного на территории </w:t>
      </w:r>
      <w:r w:rsidRPr="00AB5F81">
        <w:rPr>
          <w:sz w:val="28"/>
          <w:szCs w:val="28"/>
        </w:rPr>
        <w:t>сельских поселений или на территориях двух и более поселений в границах муниципального образования Руднянский район</w:t>
      </w:r>
      <w:proofErr w:type="gramEnd"/>
      <w:r w:rsidRPr="00AB5F8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Pr="00C92618"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AA6A6D" w:rsidRPr="009C455F" w:rsidRDefault="00AA6A6D" w:rsidP="009C455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C455F">
        <w:rPr>
          <w:b/>
          <w:sz w:val="28"/>
          <w:szCs w:val="28"/>
        </w:rPr>
        <w:t xml:space="preserve">1.3. Требования к порядку информирования о предоставлении муниципальной </w:t>
      </w:r>
      <w:r w:rsidR="009C455F" w:rsidRPr="009C455F">
        <w:rPr>
          <w:b/>
          <w:sz w:val="28"/>
          <w:szCs w:val="28"/>
        </w:rPr>
        <w:t xml:space="preserve"> услуги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AA6A6D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2E12DA">
        <w:rPr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bCs/>
          <w:spacing w:val="4"/>
          <w:sz w:val="28"/>
          <w:szCs w:val="28"/>
        </w:rPr>
        <w:t>СОГБУ</w:t>
      </w:r>
      <w:r w:rsidRPr="002E12DA">
        <w:rPr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sz w:val="28"/>
          <w:szCs w:val="28"/>
        </w:rPr>
        <w:t>на официальном сайте СОГБУ МФЦ.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.3.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СОГБУ МФЦ, </w:t>
      </w:r>
      <w:r w:rsidRPr="002E12DA">
        <w:rPr>
          <w:sz w:val="28"/>
          <w:szCs w:val="28"/>
        </w:rPr>
        <w:t>а также на личном приеме, при письменном обращении.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A6A6D" w:rsidRPr="001048D5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b/>
          <w:sz w:val="28"/>
          <w:szCs w:val="28"/>
        </w:rPr>
        <w:t>;</w:t>
      </w:r>
    </w:p>
    <w:p w:rsidR="00AA6A6D" w:rsidRPr="002E12DA" w:rsidRDefault="00AA6A6D" w:rsidP="00AA6A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AA6A6D" w:rsidRPr="002E12DA" w:rsidRDefault="00AA6A6D" w:rsidP="00AA6A6D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lastRenderedPageBreak/>
        <w:t xml:space="preserve">- в федеральной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A6A6D" w:rsidRPr="002E12DA" w:rsidRDefault="00AA6A6D" w:rsidP="00AA6A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760609" w:rsidRDefault="00AA6A6D" w:rsidP="00760609">
      <w:pPr>
        <w:pStyle w:val="Style6"/>
        <w:widowControl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информацию об</w:t>
      </w:r>
      <w:r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963F0E">
        <w:rPr>
          <w:sz w:val="28"/>
          <w:szCs w:val="28"/>
        </w:rPr>
        <w:t xml:space="preserve">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СОГБУ МФЦ с </w:t>
      </w:r>
      <w:r w:rsidRPr="002E12DA">
        <w:rPr>
          <w:bCs/>
          <w:sz w:val="28"/>
          <w:szCs w:val="28"/>
        </w:rPr>
        <w:t xml:space="preserve">указанием их места нахождения, </w:t>
      </w:r>
      <w:r>
        <w:rPr>
          <w:bCs/>
          <w:sz w:val="28"/>
          <w:szCs w:val="28"/>
        </w:rPr>
        <w:t xml:space="preserve">графике работы, </w:t>
      </w:r>
      <w:r w:rsidRPr="002E12DA">
        <w:rPr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760609" w:rsidRPr="0044140D" w:rsidRDefault="00760609" w:rsidP="00760609">
      <w:pPr>
        <w:pStyle w:val="Style6"/>
        <w:widowControl/>
        <w:spacing w:line="240" w:lineRule="exact"/>
        <w:jc w:val="both"/>
        <w:rPr>
          <w:rStyle w:val="FontStyle35"/>
          <w:i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п.1.3.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760609" w:rsidRPr="00AB5F81" w:rsidRDefault="00760609" w:rsidP="00AA6A6D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6"/>
        <w:widowControl/>
        <w:spacing w:before="91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«Выдача разрешения на строительство и реконструкцию объекта капитального строительства на территории</w:t>
      </w:r>
      <w:r w:rsidR="00FE769F">
        <w:rPr>
          <w:sz w:val="28"/>
          <w:szCs w:val="28"/>
        </w:rPr>
        <w:t xml:space="preserve"> Руднянского городского поселения и</w:t>
      </w:r>
      <w:r w:rsidR="00E16D92" w:rsidRPr="00AB5F81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Pr="00AB5F81">
        <w:rPr>
          <w:sz w:val="28"/>
          <w:szCs w:val="28"/>
        </w:rPr>
        <w:t>.</w:t>
      </w:r>
      <w:proofErr w:type="gramEnd"/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FE769F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отдела  по архитектуре, строительству и ЖКХ Администрации муниципального образования Руднянский район Смоленской области.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5D6BFF" w:rsidRPr="005D6BFF" w:rsidRDefault="00473DAD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2.2.2.</w:t>
      </w:r>
      <w:r w:rsidR="005D6BFF" w:rsidRPr="005D6BFF">
        <w:rPr>
          <w:rFonts w:ascii="Times New Roman" w:hAnsi="Times New Roman" w:cs="Times New Roman"/>
          <w:sz w:val="28"/>
        </w:rPr>
        <w:t xml:space="preserve">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5D6BFF" w:rsidRPr="005D6BFF">
        <w:rPr>
          <w:rFonts w:ascii="Times New Roman" w:hAnsi="Times New Roman" w:cs="Times New Roman"/>
          <w:sz w:val="28"/>
        </w:rPr>
        <w:t>с</w:t>
      </w:r>
      <w:proofErr w:type="gramEnd"/>
      <w:r w:rsidR="005D6BFF" w:rsidRPr="005D6BFF">
        <w:rPr>
          <w:rFonts w:ascii="Times New Roman" w:hAnsi="Times New Roman" w:cs="Times New Roman"/>
          <w:sz w:val="28"/>
        </w:rPr>
        <w:t>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lastRenderedPageBreak/>
        <w:t>-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ним;</w:t>
      </w:r>
    </w:p>
    <w:p w:rsid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уполномоченным в области охраны объектов культурного наследия</w:t>
      </w:r>
      <w:r w:rsidRPr="005D6BFF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5D6BFF">
        <w:rPr>
          <w:rFonts w:ascii="Times New Roman" w:hAnsi="Times New Roman" w:cs="Times New Roman"/>
          <w:sz w:val="28"/>
          <w:szCs w:val="28"/>
        </w:rPr>
        <w:t>;</w:t>
      </w:r>
    </w:p>
    <w:p w:rsidR="005D6BFF" w:rsidRPr="005D6BFF" w:rsidRDefault="005D6BFF" w:rsidP="0007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3F6554">
        <w:rPr>
          <w:sz w:val="28"/>
          <w:szCs w:val="28"/>
        </w:rPr>
        <w:t xml:space="preserve"> корпорация по атомной энергии </w:t>
      </w:r>
      <w:r>
        <w:rPr>
          <w:sz w:val="28"/>
          <w:szCs w:val="28"/>
        </w:rPr>
        <w:t>«</w:t>
      </w:r>
      <w:proofErr w:type="spellStart"/>
      <w:r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 xml:space="preserve">», </w:t>
      </w:r>
      <w:r w:rsidRPr="003F6554">
        <w:rPr>
          <w:sz w:val="28"/>
          <w:szCs w:val="28"/>
        </w:rPr>
        <w:t>орган управления государственным внебюджетным фондом</w:t>
      </w:r>
      <w:r>
        <w:rPr>
          <w:sz w:val="28"/>
          <w:szCs w:val="28"/>
        </w:rPr>
        <w:t>.</w:t>
      </w:r>
    </w:p>
    <w:p w:rsidR="005D6BFF" w:rsidRPr="005D6BFF" w:rsidRDefault="00473DAD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2.2.</w:t>
      </w:r>
      <w:r w:rsidR="005D6BFF" w:rsidRPr="005D6BFF">
        <w:rPr>
          <w:rFonts w:ascii="Times New Roman" w:hAnsi="Times New Roman"/>
          <w:sz w:val="28"/>
          <w:szCs w:val="28"/>
        </w:rPr>
        <w:t>4</w:t>
      </w:r>
      <w:r w:rsidRPr="005D6BFF">
        <w:rPr>
          <w:rFonts w:ascii="Times New Roman" w:hAnsi="Times New Roman"/>
          <w:sz w:val="28"/>
          <w:szCs w:val="28"/>
        </w:rPr>
        <w:t xml:space="preserve">. </w:t>
      </w:r>
      <w:r w:rsidR="005D6BFF" w:rsidRPr="005D6BFF">
        <w:rPr>
          <w:rFonts w:ascii="Times New Roman" w:hAnsi="Times New Roman"/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6BFF">
        <w:rPr>
          <w:rFonts w:ascii="Times New Roman" w:hAnsi="Times New Roman"/>
          <w:iCs/>
          <w:sz w:val="28"/>
          <w:szCs w:val="28"/>
        </w:rPr>
        <w:t>-   проектной организацией;</w:t>
      </w:r>
    </w:p>
    <w:p w:rsidR="005D6BFF" w:rsidRPr="005D6BFF" w:rsidRDefault="005D6BFF" w:rsidP="00072CC4">
      <w:pPr>
        <w:pStyle w:val="af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организацией,   аккредитованной   в   </w:t>
      </w:r>
      <w:hyperlink r:id="rId10" w:history="1">
        <w:r w:rsidRPr="005D6BFF">
          <w:rPr>
            <w:rFonts w:ascii="Times New Roman" w:hAnsi="Times New Roman"/>
            <w:sz w:val="28"/>
            <w:szCs w:val="28"/>
          </w:rPr>
          <w:t>порядке</w:t>
        </w:r>
      </w:hyperlink>
      <w:r w:rsidRPr="005D6BFF">
        <w:rPr>
          <w:rFonts w:ascii="Times New Roman" w:hAnsi="Times New Roman"/>
          <w:sz w:val="28"/>
          <w:szCs w:val="28"/>
        </w:rPr>
        <w:t>,   установленном Правительством Российской Федерации, на проведение экспертизы;</w:t>
      </w:r>
    </w:p>
    <w:p w:rsidR="005D6BFF" w:rsidRPr="005D6BFF" w:rsidRDefault="005D6BFF" w:rsidP="00072CC4">
      <w:pPr>
        <w:pStyle w:val="af8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 областным государственным автономным учреждением, уполномоченным в сфере государственной экспертизы проектной документации; </w:t>
      </w:r>
    </w:p>
    <w:p w:rsidR="005D6BFF" w:rsidRPr="005D6BFF" w:rsidRDefault="005D6BFF" w:rsidP="005D6BFF">
      <w:pPr>
        <w:pStyle w:val="af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подготовки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негосударственной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>-  проведения государственной экспертизы проектной документации;</w:t>
      </w:r>
    </w:p>
    <w:p w:rsidR="005D6BFF" w:rsidRPr="005D6BFF" w:rsidRDefault="005D6BFF" w:rsidP="005D6BFF">
      <w:pPr>
        <w:pStyle w:val="af8"/>
        <w:tabs>
          <w:tab w:val="left" w:pos="851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D6BFF">
        <w:rPr>
          <w:rFonts w:ascii="Times New Roman" w:hAnsi="Times New Roman"/>
          <w:sz w:val="28"/>
          <w:szCs w:val="28"/>
        </w:rPr>
        <w:t xml:space="preserve">- проведения государственной экологической экспертизы проектной документации. </w:t>
      </w:r>
    </w:p>
    <w:p w:rsidR="005D6BFF" w:rsidRPr="005D6BFF" w:rsidRDefault="005D6BFF" w:rsidP="005D6BFF">
      <w:pPr>
        <w:pStyle w:val="a8"/>
        <w:ind w:firstLine="567"/>
        <w:rPr>
          <w:rFonts w:ascii="Times New Roman" w:hAnsi="Times New Roman" w:cs="Times New Roman"/>
        </w:rPr>
      </w:pPr>
      <w:r w:rsidRPr="005D6BFF">
        <w:rPr>
          <w:rFonts w:ascii="Times New Roman" w:hAnsi="Times New Roman" w:cs="Times New Roman"/>
        </w:rPr>
        <w:t xml:space="preserve">2.2.6.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473DA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 выдаче разрешения на строительство;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- об отказе в выдаче разрешения на строительство.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выдаче разрешения на строительство процедура предоставления муниципальной услуги завершается выдачей заявителю </w:t>
      </w:r>
      <w:r w:rsidRPr="005D6BFF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2.3.3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5D6B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 xml:space="preserve">2.3.4.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</w:t>
      </w:r>
      <w:r w:rsidR="00203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BFF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D6BFF" w:rsidRPr="005D6BFF" w:rsidRDefault="005D6BFF" w:rsidP="005D6BFF">
      <w:pPr>
        <w:ind w:firstLine="567"/>
        <w:jc w:val="both"/>
        <w:rPr>
          <w:color w:val="000000"/>
          <w:sz w:val="28"/>
          <w:szCs w:val="28"/>
        </w:rPr>
      </w:pPr>
      <w:r w:rsidRPr="005D6B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5D6BFF">
        <w:rPr>
          <w:i/>
          <w:color w:val="000000"/>
          <w:sz w:val="28"/>
          <w:szCs w:val="28"/>
        </w:rPr>
        <w:t>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5D6BFF" w:rsidRPr="005D6BFF" w:rsidRDefault="005D6BFF" w:rsidP="005D6B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посредством Единого портала.</w:t>
      </w:r>
    </w:p>
    <w:p w:rsidR="005D6BFF" w:rsidRDefault="005D6BFF" w:rsidP="005D6BFF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473DAD" w:rsidRPr="00AB5F81" w:rsidRDefault="00473DAD" w:rsidP="00473DAD">
      <w:pPr>
        <w:pStyle w:val="a8"/>
      </w:pPr>
    </w:p>
    <w:p w:rsidR="00473DAD" w:rsidRPr="00AB5F81" w:rsidRDefault="00473DAD" w:rsidP="00473DAD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473DAD" w:rsidRPr="00AB5F81" w:rsidRDefault="00473DAD" w:rsidP="00473DAD">
      <w:pPr>
        <w:ind w:left="1080"/>
        <w:jc w:val="both"/>
        <w:rPr>
          <w:sz w:val="28"/>
          <w:szCs w:val="28"/>
        </w:rPr>
      </w:pPr>
    </w:p>
    <w:p w:rsidR="008D40FE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5 рабочих дней со дня получения заявления о выдаче разрешения на строительство. </w:t>
      </w:r>
    </w:p>
    <w:p w:rsidR="008D40FE" w:rsidRPr="005D6BFF" w:rsidRDefault="008D40FE" w:rsidP="008D40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 xml:space="preserve"> (</w:t>
      </w:r>
      <w:r>
        <w:rPr>
          <w:rStyle w:val="FontStyle35"/>
          <w:b w:val="0"/>
          <w:i/>
          <w:sz w:val="24"/>
          <w:szCs w:val="24"/>
        </w:rPr>
        <w:t xml:space="preserve">п.2.4.1.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D6BFF" w:rsidRPr="00FA7AA1" w:rsidRDefault="005D6BFF" w:rsidP="00FA7A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AA1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2</w:t>
      </w:r>
      <w:r w:rsidRPr="00FA7A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 w:rsidR="00072CC4">
        <w:rPr>
          <w:rFonts w:ascii="Times New Roman" w:hAnsi="Times New Roman" w:cs="Times New Roman"/>
          <w:sz w:val="28"/>
          <w:szCs w:val="28"/>
        </w:rPr>
        <w:t xml:space="preserve"> </w:t>
      </w:r>
      <w:r w:rsidRPr="00FA7AA1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proofErr w:type="gramEnd"/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AA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A7AA1">
        <w:rPr>
          <w:rFonts w:ascii="Times New Roman" w:hAnsi="Times New Roman" w:cs="Times New Roman"/>
          <w:sz w:val="28"/>
          <w:szCs w:val="28"/>
        </w:rPr>
        <w:t>).</w:t>
      </w:r>
    </w:p>
    <w:p w:rsidR="005D6BFF" w:rsidRPr="005D6BFF" w:rsidRDefault="005D6BFF" w:rsidP="005D6BF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6BFF">
        <w:rPr>
          <w:rFonts w:ascii="Times New Roman" w:hAnsi="Times New Roman" w:cs="Times New Roman"/>
          <w:sz w:val="28"/>
          <w:szCs w:val="28"/>
        </w:rPr>
        <w:t>2.4.</w:t>
      </w:r>
      <w:r w:rsidR="00FA7AA1">
        <w:rPr>
          <w:rFonts w:ascii="Times New Roman" w:hAnsi="Times New Roman" w:cs="Times New Roman"/>
          <w:sz w:val="28"/>
          <w:szCs w:val="28"/>
        </w:rPr>
        <w:t>3</w:t>
      </w:r>
      <w:r w:rsidRPr="005D6BFF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5D6BFF" w:rsidRPr="005D6BFF" w:rsidRDefault="005D6BFF" w:rsidP="005D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473DAD" w:rsidRPr="00AB5F81" w:rsidRDefault="00473DAD" w:rsidP="00473DA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lastRenderedPageBreak/>
        <w:t xml:space="preserve">- Градостроительным </w:t>
      </w:r>
      <w:hyperlink r:id="rId11" w:history="1">
        <w:r w:rsidRPr="00D670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7017">
        <w:rPr>
          <w:sz w:val="28"/>
          <w:szCs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</w:t>
      </w:r>
      <w:proofErr w:type="gramEnd"/>
      <w:r w:rsidRPr="00D67017">
        <w:rPr>
          <w:sz w:val="28"/>
          <w:szCs w:val="28"/>
        </w:rPr>
        <w:t xml:space="preserve">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3A27">
        <w:fldChar w:fldCharType="begin"/>
      </w:r>
      <w:r w:rsidR="00973A27">
        <w:instrText xml:space="preserve"> HYPERLINK "consultantplus://offline/ref=CF3A09F25B06815EDDF526CA5C64DF3FCB196C55AB093AF2031F7A5F06E1hBL" </w:instrText>
      </w:r>
      <w:r w:rsidR="00973A27">
        <w:fldChar w:fldCharType="separate"/>
      </w:r>
      <w:r w:rsidRPr="00D67017">
        <w:rPr>
          <w:rFonts w:ascii="Times New Roman" w:hAnsi="Times New Roman" w:cs="Times New Roman"/>
          <w:sz w:val="28"/>
          <w:szCs w:val="28"/>
        </w:rPr>
        <w:t>риказом</w:t>
      </w:r>
      <w:r w:rsidR="00973A27">
        <w:rPr>
          <w:rFonts w:ascii="Times New Roman" w:hAnsi="Times New Roman" w:cs="Times New Roman"/>
          <w:sz w:val="28"/>
          <w:szCs w:val="28"/>
        </w:rPr>
        <w:fldChar w:fldCharType="end"/>
      </w:r>
      <w:r w:rsidRPr="00D67017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D6701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6701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</w:r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>13 апреля 2015 года, № 0001201504130006);</w:t>
      </w:r>
      <w:proofErr w:type="gramEnd"/>
    </w:p>
    <w:p w:rsidR="00D67017" w:rsidRPr="00D67017" w:rsidRDefault="00D67017" w:rsidP="00D670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017">
        <w:rPr>
          <w:rFonts w:ascii="Times New Roman" w:hAnsi="Times New Roman" w:cs="Times New Roman"/>
          <w:sz w:val="28"/>
          <w:szCs w:val="28"/>
        </w:rPr>
        <w:t xml:space="preserve">- областным </w:t>
      </w:r>
      <w:hyperlink r:id="rId12" w:history="1">
        <w:r w:rsidRPr="00D670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:rsidR="00D67017" w:rsidRPr="00D67017" w:rsidRDefault="00D67017" w:rsidP="00D67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:rsidR="00473DAD" w:rsidRPr="00AB5F81" w:rsidRDefault="00473DAD" w:rsidP="00473DAD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- Уставом</w:t>
      </w:r>
      <w:r w:rsidR="00FE769F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67017">
        <w:rPr>
          <w:rStyle w:val="FontStyle39"/>
          <w:sz w:val="28"/>
          <w:szCs w:val="28"/>
        </w:rPr>
        <w:t>брания от 27 июня 2005 года №33.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  <w:r w:rsidRPr="000020DF">
        <w:rPr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37E80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D670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(за исключением заявителей, планирующих осуществлять строительство, реконструкцию объекта индивидуального жилищного строительства) представляет заявление о выдаче разрешения на строительство (далее также – заявление) по </w:t>
      </w:r>
      <w:hyperlink w:anchor="Par518" w:tooltip="Ссылка на текущий документ" w:history="1">
        <w:r w:rsidRPr="00D6701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67017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937E80" w:rsidRPr="00D67017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37E80" w:rsidRPr="00C95AD3" w:rsidRDefault="00937E80" w:rsidP="00937E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95AD3">
        <w:rPr>
          <w:sz w:val="28"/>
          <w:szCs w:val="28"/>
        </w:rPr>
        <w:t>правоустанавливающие документы на земельный участок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</w:t>
      </w:r>
      <w:r w:rsidRPr="00C95AD3">
        <w:rPr>
          <w:rFonts w:ascii="Times New Roman" w:hAnsi="Times New Roman" w:cs="Times New Roman"/>
          <w:sz w:val="28"/>
          <w:szCs w:val="28"/>
        </w:rPr>
        <w:lastRenderedPageBreak/>
        <w:t>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(в случае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</w:t>
      </w:r>
      <w:r w:rsidRPr="00C95AD3">
        <w:rPr>
          <w:rStyle w:val="af1"/>
          <w:rFonts w:ascii="Times New Roman" w:eastAsiaTheme="majorEastAsia" w:hAnsi="Times New Roman"/>
          <w:sz w:val="28"/>
          <w:szCs w:val="28"/>
        </w:rPr>
        <w:t xml:space="preserve"> </w:t>
      </w:r>
      <w:r w:rsidRPr="00C95AD3">
        <w:rPr>
          <w:rFonts w:ascii="Times New Roman" w:hAnsi="Times New Roman" w:cs="Times New Roman"/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937E80" w:rsidRPr="00C95AD3" w:rsidRDefault="00937E80" w:rsidP="00937E80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12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4" w:history="1">
        <w:r w:rsidRPr="00C95AD3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  <w:r w:rsidRPr="00C95AD3">
          <w:rPr>
            <w:rFonts w:ascii="Times New Roman" w:hAnsi="Times New Roman" w:cs="Times New Roman"/>
            <w:sz w:val="28"/>
            <w:szCs w:val="28"/>
          </w:rPr>
          <w:t xml:space="preserve">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в случаях, предусмотренных </w:t>
      </w:r>
      <w:hyperlink r:id="rId16" w:history="1">
        <w:r w:rsidRPr="00C95AD3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AD3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модифицированной проектной документации, заключение органа исполнительной власти Смоленской области или организации, проводивших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строительства.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17" w:history="1">
        <w:r w:rsidRPr="00C95AD3">
          <w:rPr>
            <w:rFonts w:ascii="Times New Roman" w:hAnsi="Times New Roman" w:cs="Times New Roman"/>
            <w:sz w:val="28"/>
            <w:szCs w:val="28"/>
          </w:rPr>
          <w:t>части 2 статьи 48</w:t>
        </w:r>
        <w:r w:rsidRPr="00C95AD3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C95A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их строительство или реконструкцию в сопоставимых ценах;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(в случае реконструкции объекта капитального строительства);</w:t>
      </w:r>
    </w:p>
    <w:p w:rsidR="00937E80" w:rsidRPr="00C95AD3" w:rsidRDefault="00937E80" w:rsidP="00937E80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D3">
        <w:rPr>
          <w:rFonts w:ascii="Times New Roman" w:hAnsi="Times New Roman" w:cs="Times New Roman"/>
          <w:sz w:val="28"/>
          <w:szCs w:val="28"/>
        </w:rPr>
        <w:t xml:space="preserve">соглашение о проведении реконструкции,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C95AD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95AD3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C95AD3">
        <w:rPr>
          <w:rFonts w:ascii="Times New Roman" w:hAnsi="Times New Roman" w:cs="Times New Roman"/>
          <w:sz w:val="28"/>
          <w:szCs w:val="28"/>
        </w:rPr>
        <w:t>правообладателем</w:t>
      </w:r>
      <w:proofErr w:type="gramEnd"/>
      <w:r w:rsidRPr="00C95AD3">
        <w:rPr>
          <w:rFonts w:ascii="Times New Roman" w:hAnsi="Times New Roman" w:cs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937E80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AD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D67017" w:rsidRPr="0064777B" w:rsidRDefault="00935A90" w:rsidP="00937E8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="00D67017" w:rsidRPr="0064777B">
        <w:rPr>
          <w:rFonts w:ascii="Times New Roman" w:hAnsi="Times New Roman" w:cs="Times New Roman"/>
          <w:i/>
          <w:sz w:val="24"/>
          <w:szCs w:val="24"/>
        </w:rPr>
        <w:t xml:space="preserve">2.6.2. </w:t>
      </w:r>
      <w:r w:rsidR="0064777B" w:rsidRPr="0064777B">
        <w:rPr>
          <w:rFonts w:ascii="Times New Roman" w:hAnsi="Times New Roman" w:cs="Times New Roman"/>
          <w:i/>
          <w:sz w:val="24"/>
          <w:szCs w:val="24"/>
        </w:rPr>
        <w:t>утратил силу</w:t>
      </w:r>
      <w:r w:rsidRPr="00935A90">
        <w:t xml:space="preserve"> </w:t>
      </w:r>
      <w:r w:rsidRPr="0044140D">
        <w:rPr>
          <w:rStyle w:val="FontStyle35"/>
          <w:b w:val="0"/>
          <w:i/>
          <w:sz w:val="24"/>
          <w:szCs w:val="24"/>
        </w:rPr>
        <w:t>постановлени</w:t>
      </w:r>
      <w:r>
        <w:rPr>
          <w:rStyle w:val="FontStyle35"/>
          <w:b w:val="0"/>
          <w:i/>
          <w:sz w:val="24"/>
          <w:szCs w:val="24"/>
        </w:rPr>
        <w:t>е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от </w:t>
      </w:r>
      <w:r>
        <w:rPr>
          <w:rStyle w:val="FontStyle39"/>
          <w:i/>
          <w:sz w:val="24"/>
          <w:szCs w:val="24"/>
        </w:rPr>
        <w:t>15.11.2018 №393)</w:t>
      </w:r>
    </w:p>
    <w:p w:rsidR="00D67017" w:rsidRPr="00D67017" w:rsidRDefault="00D67017" w:rsidP="00D670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017">
        <w:rPr>
          <w:sz w:val="28"/>
          <w:szCs w:val="28"/>
        </w:rPr>
        <w:t xml:space="preserve">2.6.3. Заявление подается в одном экземпляре с описью прилагаемых к заявлению документов. </w:t>
      </w:r>
    </w:p>
    <w:p w:rsidR="00D67017" w:rsidRPr="00D67017" w:rsidRDefault="00D67017" w:rsidP="00D67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копий, заверенных электронной подписью заявителя.</w:t>
      </w:r>
    </w:p>
    <w:p w:rsidR="00473DAD" w:rsidRPr="00AB5F81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F5E40" w:rsidRDefault="00AF5E40" w:rsidP="00AF5E40">
      <w:pPr>
        <w:jc w:val="center"/>
        <w:rPr>
          <w:b/>
          <w:sz w:val="28"/>
          <w:szCs w:val="28"/>
        </w:rPr>
      </w:pPr>
    </w:p>
    <w:p w:rsidR="00AF5E40" w:rsidRPr="000020DF" w:rsidRDefault="00AF5E40" w:rsidP="00AF5E40">
      <w:pPr>
        <w:jc w:val="center"/>
        <w:rPr>
          <w:b/>
        </w:rPr>
      </w:pPr>
      <w:proofErr w:type="gramStart"/>
      <w:r w:rsidRPr="000020DF">
        <w:rPr>
          <w:b/>
          <w:sz w:val="28"/>
          <w:szCs w:val="28"/>
        </w:rPr>
        <w:t xml:space="preserve"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</w:t>
      </w:r>
      <w:r w:rsidRPr="000020DF">
        <w:rPr>
          <w:b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57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57">
        <w:rPr>
          <w:rFonts w:ascii="Times New Roman" w:hAnsi="Times New Roman" w:cs="Times New Roman"/>
          <w:sz w:val="28"/>
          <w:szCs w:val="28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D84957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</w:t>
      </w:r>
      <w:proofErr w:type="spellStart"/>
      <w:r w:rsidRPr="00D84957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proofErr w:type="gramEnd"/>
      <w:r w:rsidRPr="00D84957">
        <w:rPr>
          <w:rFonts w:ascii="Times New Roman" w:hAnsi="Times New Roman" w:cs="Times New Roman"/>
          <w:sz w:val="28"/>
          <w:szCs w:val="28"/>
        </w:rPr>
        <w:t xml:space="preserve"> если права на земельный участок зарегистрированы в </w:t>
      </w:r>
      <w:r w:rsidRPr="00D6701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D84957">
        <w:rPr>
          <w:rFonts w:ascii="Times New Roman" w:hAnsi="Times New Roman" w:cs="Times New Roman"/>
          <w:sz w:val="28"/>
          <w:szCs w:val="28"/>
        </w:rPr>
        <w:t>);</w:t>
      </w:r>
    </w:p>
    <w:p w:rsidR="00D84957" w:rsidRPr="00D84957" w:rsidRDefault="00D84957" w:rsidP="00D8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8495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957">
        <w:rPr>
          <w:rFonts w:ascii="Times New Roman" w:hAnsi="Times New Roman" w:cs="Times New Roman"/>
          <w:sz w:val="28"/>
          <w:szCs w:val="28"/>
        </w:rPr>
        <w:t>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84957">
        <w:rPr>
          <w:rStyle w:val="af1"/>
          <w:rFonts w:ascii="Times New Roman" w:hAnsi="Times New Roman"/>
          <w:sz w:val="28"/>
          <w:szCs w:val="28"/>
        </w:rPr>
        <w:footnoteReference w:id="4"/>
      </w:r>
      <w:r w:rsidRPr="00D84957">
        <w:rPr>
          <w:rFonts w:ascii="Times New Roman" w:hAnsi="Times New Roman" w:cs="Times New Roman"/>
          <w:sz w:val="28"/>
          <w:szCs w:val="28"/>
        </w:rPr>
        <w:t>;</w:t>
      </w:r>
    </w:p>
    <w:p w:rsidR="00D84957" w:rsidRPr="00D84957" w:rsidRDefault="00D84957" w:rsidP="00D849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84957">
        <w:rPr>
          <w:rFonts w:ascii="Times New Roman" w:hAnsi="Times New Roman" w:cs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D84957" w:rsidRPr="00D84957" w:rsidRDefault="00D84957" w:rsidP="00D84957">
      <w:pPr>
        <w:pStyle w:val="af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4957">
        <w:rPr>
          <w:sz w:val="28"/>
          <w:szCs w:val="28"/>
        </w:rPr>
        <w:t>5) заключение органа исполнительной власти Смоленской области, уполномоченного в области охраны объектов культурного наследия о соответствии раздела проектной документации «</w:t>
      </w:r>
      <w:proofErr w:type="gramStart"/>
      <w:r w:rsidRPr="00D84957">
        <w:rPr>
          <w:sz w:val="28"/>
          <w:szCs w:val="28"/>
        </w:rPr>
        <w:t>архитектурные решения</w:t>
      </w:r>
      <w:proofErr w:type="gramEnd"/>
      <w:r w:rsidRPr="00D84957">
        <w:rPr>
          <w:sz w:val="28"/>
          <w:szCs w:val="28"/>
        </w:rPr>
        <w:t>» объекта капитального строительства</w:t>
      </w:r>
      <w:r w:rsidR="00AB49BE">
        <w:rPr>
          <w:sz w:val="28"/>
          <w:szCs w:val="28"/>
        </w:rPr>
        <w:t>.</w:t>
      </w:r>
    </w:p>
    <w:p w:rsidR="00D84957" w:rsidRPr="00D84957" w:rsidRDefault="00D84957" w:rsidP="00D84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957">
        <w:rPr>
          <w:sz w:val="28"/>
          <w:szCs w:val="28"/>
        </w:rPr>
        <w:t xml:space="preserve">2.7.2. </w:t>
      </w:r>
      <w:proofErr w:type="gramStart"/>
      <w:r w:rsidRPr="00D84957">
        <w:rPr>
          <w:sz w:val="28"/>
          <w:szCs w:val="28"/>
        </w:rPr>
        <w:t>В случае если застройщиком  по собственной инициативе не представлены документы, указанные в</w:t>
      </w:r>
      <w:hyperlink r:id="rId18" w:history="1">
        <w:r w:rsidRPr="00D84957">
          <w:rPr>
            <w:sz w:val="28"/>
            <w:szCs w:val="28"/>
          </w:rPr>
          <w:t xml:space="preserve"> пункте 2.7.1</w:t>
        </w:r>
      </w:hyperlink>
      <w:r w:rsidRPr="00D84957">
        <w:rPr>
          <w:sz w:val="28"/>
          <w:szCs w:val="28"/>
        </w:rPr>
        <w:t xml:space="preserve">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2.7.3. </w:t>
      </w:r>
      <w:r>
        <w:rPr>
          <w:sz w:val="28"/>
          <w:szCs w:val="28"/>
        </w:rPr>
        <w:t>О</w:t>
      </w:r>
      <w:r w:rsidRPr="00963F0E">
        <w:rPr>
          <w:sz w:val="28"/>
          <w:szCs w:val="28"/>
        </w:rPr>
        <w:t xml:space="preserve">тдел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 w:val="28"/>
          <w:szCs w:val="28"/>
        </w:rPr>
        <w:t xml:space="preserve"> не вправе</w:t>
      </w:r>
      <w:r w:rsidRPr="00633C10">
        <w:rPr>
          <w:sz w:val="28"/>
          <w:szCs w:val="28"/>
        </w:rPr>
        <w:t xml:space="preserve"> требовать от заявителя:</w:t>
      </w:r>
    </w:p>
    <w:p w:rsidR="00937E8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937E80" w:rsidRPr="00633C10" w:rsidRDefault="00937E80" w:rsidP="00937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  <w:proofErr w:type="gramEnd"/>
    </w:p>
    <w:p w:rsid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20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</w:rPr>
        <w:t>»</w:t>
      </w:r>
      <w:r w:rsidR="00D84957" w:rsidRPr="00D84957">
        <w:rPr>
          <w:rFonts w:ascii="Times New Roman" w:hAnsi="Times New Roman" w:cs="Times New Roman"/>
          <w:sz w:val="28"/>
          <w:szCs w:val="28"/>
        </w:rPr>
        <w:t>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п.2.7.3.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D84957" w:rsidRDefault="00937E80" w:rsidP="00937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2.9.1. Основания для приостановления муниципальной услуги отсутствуют.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 </w:t>
      </w:r>
      <w:hyperlink w:anchor="P155" w:history="1">
        <w:r w:rsidRPr="00ED27EF">
          <w:rPr>
            <w:rFonts w:ascii="Times New Roman" w:hAnsi="Times New Roman" w:cs="Times New Roman"/>
            <w:sz w:val="28"/>
            <w:szCs w:val="28"/>
          </w:rPr>
          <w:t>пунктах 2.6.1, 2.6.2 подраздела 2.6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EF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ED27EF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5"/>
      </w:r>
      <w:r w:rsidRPr="00ED27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lastRenderedPageBreak/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Pr="00ED27EF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ED27EF">
        <w:rPr>
          <w:rFonts w:ascii="Times New Roman" w:hAnsi="Times New Roman" w:cs="Times New Roman"/>
          <w:sz w:val="28"/>
          <w:szCs w:val="28"/>
        </w:rPr>
        <w:t>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D27EF" w:rsidRPr="00ED27EF" w:rsidRDefault="00ED27EF" w:rsidP="00ED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5) поступившее от органа исполнительной власти Смоленской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</w:t>
      </w:r>
      <w:r w:rsidR="00AB49BE">
        <w:rPr>
          <w:sz w:val="28"/>
          <w:szCs w:val="28"/>
        </w:rPr>
        <w:t>.</w:t>
      </w:r>
    </w:p>
    <w:p w:rsidR="00ED27EF" w:rsidRDefault="00ED27E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2.9.3. Неполучение или несвоевременное получение документов, запрошенных в соответствии с пунктом 2.7.2 подраздела 2.7 настоящего раздела, не может являться основанием для отказа в выдаче разрешения на строительство.</w:t>
      </w:r>
    </w:p>
    <w:p w:rsidR="009C455F" w:rsidRPr="00ED27EF" w:rsidRDefault="009C455F" w:rsidP="00ED2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2.10.1. Для заявителей услугами, необходимыми и обязательными при предоставлении муниципальной услуги, являются:</w:t>
      </w:r>
    </w:p>
    <w:p w:rsidR="00ED27EF" w:rsidRPr="00ED27EF" w:rsidRDefault="00ED27EF" w:rsidP="00ED27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7EF">
        <w:rPr>
          <w:sz w:val="28"/>
          <w:szCs w:val="28"/>
        </w:rPr>
        <w:t>- подготовка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экспертиза проектной документации;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Федерации;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- государственная экологическая экспертиза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1" w:history="1">
        <w:r w:rsidRPr="00ED27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2.10.3. 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ED27EF" w:rsidRDefault="00473DAD" w:rsidP="00473DAD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203648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2.12.3.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 xml:space="preserve">Размер платы за проведение государственной экспертизы проектной документации устанавливается в соответствии с </w:t>
      </w:r>
      <w:hyperlink r:id="rId22" w:history="1">
        <w:r w:rsidRPr="00ED27EF">
          <w:rPr>
            <w:rFonts w:ascii="Times New Roman" w:hAnsi="Times New Roman" w:cs="Times New Roman"/>
            <w:sz w:val="28"/>
            <w:szCs w:val="28"/>
          </w:rPr>
          <w:t>разделом VIII</w:t>
        </w:r>
      </w:hyperlink>
      <w:r w:rsidRPr="00ED27E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EF">
        <w:rPr>
          <w:rFonts w:ascii="Times New Roman" w:hAnsi="Times New Roman" w:cs="Times New Roman"/>
          <w:sz w:val="28"/>
          <w:szCs w:val="28"/>
        </w:rPr>
        <w:t>Размер платы за проведение экологической экспертизы проектной документации устанавливается на основании положений статьи 14, статьи 27 и статьи 28 Федерального закона «Об экологической экспертизе» в соответствии со сметой расходов на проведение экологической экспертизы,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72CC4" w:rsidRPr="0052049F" w:rsidRDefault="00072CC4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937E80" w:rsidRDefault="00937E80" w:rsidP="00473DAD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37E80">
        <w:rPr>
          <w:b/>
          <w:sz w:val="28"/>
          <w:szCs w:val="28"/>
        </w:rPr>
        <w:t xml:space="preserve">2.15. </w:t>
      </w:r>
      <w:proofErr w:type="gramStart"/>
      <w:r w:rsidRPr="00937E80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7E80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п.2.15.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 xml:space="preserve">- оказанием специалистами </w:t>
      </w:r>
      <w:proofErr w:type="spellStart"/>
      <w:r w:rsidRPr="00AB5F81">
        <w:rPr>
          <w:sz w:val="28"/>
          <w:szCs w:val="28"/>
          <w:lang w:eastAsia="en-US"/>
        </w:rPr>
        <w:t>Администрации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proofErr w:type="spellEnd"/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E54E3" w:rsidRDefault="000E54E3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37E80" w:rsidRPr="00E31D72" w:rsidRDefault="00937E80" w:rsidP="00937E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31D72">
        <w:rPr>
          <w:sz w:val="28"/>
          <w:szCs w:val="28"/>
        </w:rPr>
        <w:t xml:space="preserve">.1. Показателями доступности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услуги являются: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937E80" w:rsidRPr="00E31D72" w:rsidRDefault="00937E80" w:rsidP="00937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0"/>
      <w:bookmarkEnd w:id="4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937E80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31D72">
        <w:rPr>
          <w:sz w:val="28"/>
          <w:szCs w:val="28"/>
        </w:rPr>
        <w:t xml:space="preserve">5) возможность либо  невозможность  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п.2.16.1.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1) соблюдение стандарта предоставления муниципальной услуги;</w:t>
      </w:r>
    </w:p>
    <w:p w:rsidR="00937E80" w:rsidRPr="00460479" w:rsidRDefault="00937E80" w:rsidP="00937E8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37E80" w:rsidRPr="00460479" w:rsidRDefault="00937E80" w:rsidP="009C45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0479">
        <w:rPr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1D72">
        <w:rPr>
          <w:sz w:val="28"/>
          <w:szCs w:val="28"/>
        </w:rPr>
        <w:t>) возможность либо невозможность</w:t>
      </w:r>
      <w:r w:rsidRPr="00E31D72">
        <w:rPr>
          <w:sz w:val="28"/>
          <w:szCs w:val="28"/>
          <w:lang w:eastAsia="ru-RU"/>
        </w:rPr>
        <w:t xml:space="preserve"> </w:t>
      </w:r>
      <w:r w:rsidRPr="00E31D72">
        <w:rPr>
          <w:sz w:val="28"/>
          <w:szCs w:val="28"/>
        </w:rPr>
        <w:t xml:space="preserve">получения   </w:t>
      </w:r>
      <w:r>
        <w:rPr>
          <w:sz w:val="28"/>
          <w:szCs w:val="28"/>
        </w:rPr>
        <w:t>муниципальной</w:t>
      </w:r>
      <w:r w:rsidRPr="00E31D72">
        <w:rPr>
          <w:sz w:val="28"/>
          <w:szCs w:val="28"/>
        </w:rPr>
        <w:t xml:space="preserve">   услуги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в многофункциональном центре предоставления </w:t>
      </w:r>
      <w:proofErr w:type="gramStart"/>
      <w:r w:rsidRPr="00E31D72">
        <w:rPr>
          <w:sz w:val="28"/>
          <w:szCs w:val="28"/>
        </w:rPr>
        <w:t>государственных</w:t>
      </w:r>
      <w:proofErr w:type="gramEnd"/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и муниципальных услуг посредством запроса о предоставлении нескольких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 xml:space="preserve">государственных и (или) муниципальных услуг </w:t>
      </w:r>
      <w:proofErr w:type="gramStart"/>
      <w:r w:rsidRPr="00E31D72">
        <w:rPr>
          <w:sz w:val="28"/>
          <w:szCs w:val="28"/>
        </w:rPr>
        <w:t>в</w:t>
      </w:r>
      <w:proofErr w:type="gramEnd"/>
      <w:r w:rsidRPr="00E31D72">
        <w:rPr>
          <w:sz w:val="28"/>
          <w:szCs w:val="28"/>
        </w:rPr>
        <w:t xml:space="preserve"> многофункциональных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центрах</w:t>
      </w:r>
      <w:proofErr w:type="gramEnd"/>
      <w:r w:rsidRPr="00E31D72">
        <w:rPr>
          <w:sz w:val="28"/>
          <w:szCs w:val="28"/>
        </w:rPr>
        <w:t xml:space="preserve"> предоставления государственных и муниципальных услуг,</w:t>
      </w:r>
    </w:p>
    <w:p w:rsidR="00937E80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proofErr w:type="gramStart"/>
      <w:r w:rsidRPr="00E31D72">
        <w:rPr>
          <w:sz w:val="28"/>
          <w:szCs w:val="28"/>
        </w:rPr>
        <w:t>предусмотренного статьей 15.</w:t>
      </w:r>
      <w:r w:rsidRPr="00E31D72">
        <w:rPr>
          <w:sz w:val="28"/>
          <w:szCs w:val="28"/>
          <w:vertAlign w:val="superscript"/>
        </w:rPr>
        <w:t xml:space="preserve">1 </w:t>
      </w:r>
      <w:r w:rsidRPr="00E31D72">
        <w:rPr>
          <w:sz w:val="28"/>
          <w:szCs w:val="28"/>
        </w:rPr>
        <w:t>Федерального закона № 210-ФЗ (далее –</w:t>
      </w:r>
      <w:proofErr w:type="gramEnd"/>
    </w:p>
    <w:p w:rsidR="00473DAD" w:rsidRPr="00AB5F81" w:rsidRDefault="00937E80" w:rsidP="009C455F">
      <w:pPr>
        <w:pStyle w:val="Style30"/>
        <w:widowControl/>
        <w:tabs>
          <w:tab w:val="center" w:pos="5398"/>
        </w:tabs>
        <w:spacing w:line="240" w:lineRule="exact"/>
        <w:ind w:left="1973"/>
        <w:jc w:val="both"/>
        <w:rPr>
          <w:sz w:val="28"/>
          <w:szCs w:val="28"/>
        </w:rPr>
      </w:pPr>
      <w:r w:rsidRPr="00E31D72">
        <w:rPr>
          <w:sz w:val="28"/>
          <w:szCs w:val="28"/>
        </w:rPr>
        <w:t>комплексный запрос).</w:t>
      </w:r>
    </w:p>
    <w:p w:rsidR="00937E80" w:rsidRPr="005D6BFF" w:rsidRDefault="00937E80" w:rsidP="00937E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п.2.16.2.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5B572E" w:rsidRDefault="00DC51C9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DC51C9">
        <w:rPr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C51C9">
        <w:rPr>
          <w:b/>
          <w:spacing w:val="-4"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</w:t>
      </w:r>
      <w:r w:rsidRPr="00DC51C9">
        <w:rPr>
          <w:b/>
          <w:sz w:val="28"/>
          <w:szCs w:val="28"/>
        </w:rPr>
        <w:t>муниципальная</w:t>
      </w:r>
      <w:r w:rsidRPr="00DC51C9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C51C9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DC51C9" w:rsidRPr="005D6BFF" w:rsidRDefault="00DC51C9" w:rsidP="00DC51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п.2.17.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0"/>
      <w:bookmarkEnd w:id="5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52049F" w:rsidRDefault="000240BB" w:rsidP="0052049F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п.2.17.8.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Default="000240BB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7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9</w:t>
      </w:r>
      <w:r w:rsidRPr="00E31D72">
        <w:rPr>
          <w:spacing w:val="-4"/>
          <w:sz w:val="28"/>
          <w:szCs w:val="28"/>
        </w:rPr>
        <w:t xml:space="preserve">.  Предоставление </w:t>
      </w:r>
      <w:r>
        <w:rPr>
          <w:spacing w:val="-4"/>
          <w:sz w:val="28"/>
          <w:szCs w:val="28"/>
        </w:rPr>
        <w:t>муниципальной</w:t>
      </w:r>
      <w:r w:rsidRPr="00E31D72">
        <w:rPr>
          <w:spacing w:val="-4"/>
          <w:sz w:val="28"/>
          <w:szCs w:val="28"/>
        </w:rPr>
        <w:t xml:space="preserve"> услуги в рамках комплексного запроса  не осуществляется.</w:t>
      </w:r>
    </w:p>
    <w:p w:rsidR="00A26C94" w:rsidRPr="005D6BFF" w:rsidRDefault="00A26C94" w:rsidP="00A26C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п.2.17.9.  </w:t>
      </w:r>
      <w:r w:rsidR="009C455F">
        <w:rPr>
          <w:rStyle w:val="FontStyle35"/>
          <w:b w:val="0"/>
          <w:i/>
          <w:sz w:val="24"/>
          <w:szCs w:val="24"/>
        </w:rPr>
        <w:t xml:space="preserve">введен </w:t>
      </w:r>
      <w:r w:rsidR="009C455F"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 w:rsidR="009C455F">
        <w:rPr>
          <w:rStyle w:val="FontStyle35"/>
          <w:b w:val="0"/>
          <w:i/>
          <w:sz w:val="24"/>
          <w:szCs w:val="24"/>
        </w:rPr>
        <w:t>ем</w:t>
      </w:r>
      <w:r w:rsidR="009C455F"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A26C94" w:rsidRPr="00AB5F81" w:rsidRDefault="00A26C94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Default="00A26C94" w:rsidP="00A26C94">
      <w:pPr>
        <w:pStyle w:val="Style30"/>
        <w:widowControl/>
        <w:numPr>
          <w:ilvl w:val="0"/>
          <w:numId w:val="10"/>
        </w:numPr>
        <w:spacing w:before="86"/>
        <w:jc w:val="center"/>
        <w:rPr>
          <w:b/>
          <w:sz w:val="28"/>
          <w:szCs w:val="28"/>
          <w:lang w:eastAsia="ru-RU"/>
        </w:rPr>
      </w:pPr>
      <w:r w:rsidRPr="00A26C94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6C94">
        <w:rPr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26C94" w:rsidRPr="005D6BFF" w:rsidRDefault="00A26C94" w:rsidP="00A26C9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наименование раздела 3 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</w:t>
      </w:r>
      <w:r>
        <w:rPr>
          <w:rStyle w:val="FontStyle35"/>
          <w:b w:val="0"/>
          <w:i/>
          <w:sz w:val="24"/>
          <w:szCs w:val="24"/>
        </w:rPr>
        <w:t>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прием и регистрацию документов;</w:t>
      </w:r>
    </w:p>
    <w:p w:rsidR="0052049F" w:rsidRPr="0052049F" w:rsidRDefault="0052049F" w:rsidP="0052049F">
      <w:pPr>
        <w:pStyle w:val="ConsPlusNormal"/>
        <w:widowControl w:val="0"/>
        <w:numPr>
          <w:ilvl w:val="0"/>
          <w:numId w:val="17"/>
        </w:numPr>
        <w:adjustRightInd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4) выдачу застройщику разрешения на строительство либо письма об отказе в его выдаче с указанием причин отказа;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5)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936334" w:rsidRPr="005D6BFF" w:rsidRDefault="00936334" w:rsidP="00936334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абзац 7 раздела 3  утратил силу </w:t>
      </w:r>
      <w:r w:rsidRPr="0044140D">
        <w:rPr>
          <w:rStyle w:val="FontStyle35"/>
          <w:b w:val="0"/>
          <w:i/>
          <w:sz w:val="24"/>
          <w:szCs w:val="24"/>
        </w:rPr>
        <w:t xml:space="preserve"> постановлени</w:t>
      </w:r>
      <w:r>
        <w:rPr>
          <w:rStyle w:val="FontStyle35"/>
          <w:b w:val="0"/>
          <w:i/>
          <w:sz w:val="24"/>
          <w:szCs w:val="24"/>
        </w:rPr>
        <w:t>ем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 xml:space="preserve">Администрации муниципального образования Руднянский район Смоленской области </w:t>
      </w:r>
      <w:r>
        <w:rPr>
          <w:rStyle w:val="FontStyle39"/>
          <w:i/>
          <w:sz w:val="24"/>
          <w:szCs w:val="24"/>
        </w:rPr>
        <w:t>от 05.03.2020 №84</w:t>
      </w:r>
      <w:r w:rsidRPr="0044140D">
        <w:rPr>
          <w:rStyle w:val="FontStyle39"/>
          <w:i/>
          <w:sz w:val="24"/>
          <w:szCs w:val="24"/>
        </w:rPr>
        <w:t>)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AB49BE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52049F" w:rsidRPr="0052049F" w:rsidRDefault="0052049F" w:rsidP="0052049F">
      <w:pPr>
        <w:ind w:firstLine="567"/>
        <w:jc w:val="both"/>
        <w:rPr>
          <w:color w:val="000000"/>
          <w:sz w:val="28"/>
          <w:szCs w:val="28"/>
        </w:rPr>
      </w:pPr>
      <w:r w:rsidRPr="0052049F">
        <w:rPr>
          <w:sz w:val="28"/>
          <w:szCs w:val="28"/>
        </w:rPr>
        <w:t xml:space="preserve">3.1.1. </w:t>
      </w:r>
      <w:proofErr w:type="gramStart"/>
      <w:r w:rsidRPr="0052049F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52049F">
        <w:rPr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8"/>
      <w:bookmarkEnd w:id="6"/>
      <w:r w:rsidRPr="0052049F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hyperlink w:anchor="P199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52049F">
          <w:rPr>
            <w:rFonts w:ascii="Times New Roman" w:hAnsi="Times New Roman" w:cs="Times New Roman"/>
            <w:sz w:val="28"/>
            <w:szCs w:val="28"/>
          </w:rPr>
          <w:t>подразделом 3.2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52049F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52049F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3.1.6. После визирования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2 дня.</w:t>
      </w:r>
    </w:p>
    <w:p w:rsidR="0052049F" w:rsidRPr="0052049F" w:rsidRDefault="0052049F" w:rsidP="00520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выдаче разрешения на строительство и прилагаемых к нему документов с визой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выдача разрешений на строительство.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52049F" w:rsidRPr="003F6554" w:rsidRDefault="0052049F" w:rsidP="0052049F">
      <w:pPr>
        <w:pStyle w:val="ConsPlusNormal"/>
        <w:ind w:firstLine="54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2"/>
        <w:widowControl/>
        <w:spacing w:before="106"/>
        <w:rPr>
          <w:rStyle w:val="FontStyle40"/>
          <w:b/>
          <w:sz w:val="28"/>
          <w:szCs w:val="28"/>
        </w:rPr>
      </w:pP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B5F81">
        <w:rPr>
          <w:rFonts w:ascii="Times New Roman" w:hAnsi="Times New Roman"/>
          <w:b/>
          <w:bCs/>
          <w:sz w:val="28"/>
          <w:szCs w:val="28"/>
        </w:rPr>
        <w:t>3.</w:t>
      </w:r>
      <w:r w:rsidR="00AB49BE">
        <w:rPr>
          <w:rFonts w:ascii="Times New Roman" w:hAnsi="Times New Roman"/>
          <w:b/>
          <w:bCs/>
          <w:sz w:val="28"/>
          <w:szCs w:val="28"/>
        </w:rPr>
        <w:t>2</w:t>
      </w:r>
      <w:r w:rsidRPr="00AB5F81">
        <w:rPr>
          <w:rFonts w:ascii="Times New Roman" w:hAnsi="Times New Roman"/>
          <w:b/>
          <w:bCs/>
          <w:sz w:val="28"/>
          <w:szCs w:val="28"/>
        </w:rPr>
        <w:t>.  Формирование и направление межведомственного запроса</w:t>
      </w:r>
    </w:p>
    <w:p w:rsidR="00473DAD" w:rsidRPr="00AB5F81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 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0F40" w:rsidRPr="00010F40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010F40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010F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10F40" w:rsidRPr="00010F40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F40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дня со дня получения заявления.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3.2.6. Срок подготовки и направления ответа на межведомственный запрос, за исключением случая указанного в пункте 3.2.7 настоящего подраздела о </w:t>
      </w:r>
      <w:r w:rsidRPr="00010F40">
        <w:rPr>
          <w:rFonts w:ascii="Times New Roman" w:hAnsi="Times New Roman" w:cs="Times New Roman"/>
          <w:sz w:val="28"/>
          <w:szCs w:val="28"/>
        </w:rPr>
        <w:lastRenderedPageBreak/>
        <w:t>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010F40">
        <w:rPr>
          <w:rFonts w:ascii="Times New Roman" w:hAnsi="Times New Roman" w:cs="Times New Roman"/>
          <w:sz w:val="28"/>
          <w:szCs w:val="28"/>
        </w:rPr>
        <w:t>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в орган исполнительной власти Смоленской области, уполномоченный в области охраны объектов культурного наследия о предоставлении заключения, указанного в подпункте 5 пункта 2.7.1 подраздела 2.7 раздела 2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</w:t>
      </w:r>
      <w:r w:rsidRPr="00010F40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010F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3.2.8. После поступления ответа на межведомственный запрос специалист отдела,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отдела, ответственному за выдачу разрешений на строительство, в день поступления таких документов (сведений).</w:t>
      </w:r>
    </w:p>
    <w:p w:rsidR="00010F40" w:rsidRPr="00010F40" w:rsidRDefault="00010F40" w:rsidP="00010F4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010F40">
        <w:rPr>
          <w:sz w:val="28"/>
          <w:szCs w:val="28"/>
        </w:rPr>
        <w:t xml:space="preserve">3.2.9. </w:t>
      </w:r>
      <w:r w:rsidRPr="00010F40">
        <w:rPr>
          <w:iCs/>
          <w:color w:val="000000"/>
          <w:sz w:val="28"/>
          <w:szCs w:val="28"/>
        </w:rPr>
        <w:t>Обязанности по исполнению административного действия формирования и направления межведомственных запросов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>3.2.10. 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010F40" w:rsidRPr="00010F40" w:rsidRDefault="00010F40" w:rsidP="0001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40">
        <w:rPr>
          <w:rFonts w:ascii="Times New Roman" w:hAnsi="Times New Roman" w:cs="Times New Roman"/>
          <w:sz w:val="28"/>
          <w:szCs w:val="28"/>
        </w:rPr>
        <w:t xml:space="preserve">3.2.11. </w:t>
      </w:r>
      <w:proofErr w:type="gramStart"/>
      <w:r w:rsidRPr="00010F40">
        <w:rPr>
          <w:rFonts w:ascii="Times New Roman" w:hAnsi="Times New Roman" w:cs="Times New Roman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010F40">
        <w:rPr>
          <w:rFonts w:ascii="Times New Roman" w:hAnsi="Times New Roman" w:cs="Times New Roman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0F40" w:rsidRPr="003F6554" w:rsidRDefault="00010F40" w:rsidP="00010F40">
      <w:pPr>
        <w:pStyle w:val="ConsPlusNormal"/>
        <w:jc w:val="center"/>
        <w:rPr>
          <w:sz w:val="28"/>
          <w:szCs w:val="28"/>
        </w:rPr>
      </w:pPr>
    </w:p>
    <w:p w:rsidR="00010F40" w:rsidRPr="00396F7A" w:rsidRDefault="00010F40" w:rsidP="00010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7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документов,</w:t>
      </w:r>
      <w:r w:rsidR="00203648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отдела, ответственным за рассмотрение документов,  заявления и документов, полученных от заявителя, ответов на соответствующие межведомственные запросы (в случае необходимости их формирования).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3.3.2. Специалист отдела, ответственный за рассмотрение документов: 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1) проводит проверку: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>-  наличия документов, прилагаемых к заявлению и полученных на основании межведомственных запросов;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F7A">
        <w:rPr>
          <w:rFonts w:ascii="Times New Roman" w:hAnsi="Times New Roman" w:cs="Times New Roman"/>
          <w:sz w:val="28"/>
          <w:szCs w:val="28"/>
        </w:rPr>
        <w:t xml:space="preserve">- </w:t>
      </w:r>
      <w:r w:rsidR="00396F7A" w:rsidRPr="00396F7A">
        <w:rPr>
          <w:rFonts w:ascii="Times New Roman" w:hAnsi="Times New Roman" w:cs="Times New Roman"/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="00396F7A" w:rsidRPr="00396F7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="00396F7A" w:rsidRPr="00396F7A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396F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0F40" w:rsidRPr="00396F7A" w:rsidRDefault="00010F40" w:rsidP="00010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10F40" w:rsidRPr="00396F7A">
        <w:rPr>
          <w:rFonts w:ascii="Times New Roman" w:hAnsi="Times New Roman" w:cs="Times New Roman"/>
          <w:sz w:val="28"/>
          <w:szCs w:val="28"/>
        </w:rPr>
        <w:t>) по результатам проверки, в случае отсутствия оснований для отказа, предусмотренных  пунктом 2.9.2 подраздела 2.9 раздела 2 настоящего Административного регламента, заполняет форму разрешения на строительство в двух экземплярах либо, а в случае наличия оснований для отказа, предусмотренных  пунктом 2.9.2 подраздела 2.9 раздела 2 настоящего Административного регламента,  готовит проект письма об отказе в выдаче разрешения на строительство с указанием причин отказа;</w:t>
      </w:r>
      <w:proofErr w:type="gramEnd"/>
    </w:p>
    <w:p w:rsidR="00010F40" w:rsidRPr="00396F7A" w:rsidRDefault="00AB49BE" w:rsidP="00010F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0F40" w:rsidRPr="00396F7A">
        <w:rPr>
          <w:rFonts w:ascii="Times New Roman" w:hAnsi="Times New Roman" w:cs="Times New Roman"/>
          <w:sz w:val="28"/>
          <w:szCs w:val="28"/>
        </w:rPr>
        <w:t>)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</w:t>
      </w:r>
      <w:r w:rsidR="00396F7A">
        <w:rPr>
          <w:rFonts w:ascii="Times New Roman" w:hAnsi="Times New Roman" w:cs="Times New Roman"/>
          <w:sz w:val="28"/>
          <w:szCs w:val="28"/>
        </w:rPr>
        <w:t xml:space="preserve"> у заместителя Главы муниципального образования</w:t>
      </w:r>
      <w:r w:rsidR="00010F40"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3.3.3. Проект разрешения на строительство либо проект письма об отказе в выдаче разрешения на строительство с указанием причин отказа с </w:t>
      </w:r>
      <w:proofErr w:type="spellStart"/>
      <w:r w:rsidRPr="00396F7A">
        <w:rPr>
          <w:rFonts w:ascii="Times New Roman" w:hAnsi="Times New Roman" w:cs="Times New Roman"/>
          <w:sz w:val="28"/>
          <w:szCs w:val="28"/>
        </w:rPr>
        <w:t>визой</w:t>
      </w:r>
      <w:r w:rsidR="00FA6295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="00FA629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подписания не позднее,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чем за 2 рабочих дня до истечения срока, установленного для исполнения настоящей административной процедуры.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3.3.4.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lastRenderedPageBreak/>
        <w:t xml:space="preserve">3.3.5.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рассмотрение документов, с указанием причин отказа. После приведения указанного проекта в соответствие с федеральным законодательством специалист отдела, ответственный за рассмотрение документов, повторно направляет его Главе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для рассмотрения. </w:t>
      </w:r>
    </w:p>
    <w:p w:rsidR="00010F40" w:rsidRPr="00396F7A" w:rsidRDefault="00010F40" w:rsidP="00010F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разрешения на строительство (письма об отказе в выдаче разрешения на строительство) федеральному законодательству Глава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подписывает соответствующий проект и заверяет его печатью Администрации и передает его в отдел.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3.3.7. Срок выполнения административной процедуры, указанной в настоящем подразделе, не должен превышать 6 дней</w:t>
      </w:r>
      <w:r w:rsidRPr="00396F7A"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396F7A">
        <w:rPr>
          <w:rFonts w:ascii="Times New Roman" w:hAnsi="Times New Roman" w:cs="Times New Roman"/>
          <w:sz w:val="28"/>
          <w:szCs w:val="28"/>
        </w:rPr>
        <w:t>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рассмотрение документов,</w:t>
      </w:r>
      <w:r w:rsidR="00FE769F">
        <w:rPr>
          <w:rFonts w:ascii="Times New Roman" w:hAnsi="Times New Roman" w:cs="Times New Roman"/>
          <w:sz w:val="28"/>
          <w:szCs w:val="28"/>
        </w:rPr>
        <w:t xml:space="preserve"> </w:t>
      </w:r>
      <w:r w:rsidRPr="00396F7A">
        <w:rPr>
          <w:rFonts w:ascii="Times New Roman" w:hAnsi="Times New Roman" w:cs="Times New Roman"/>
          <w:sz w:val="28"/>
          <w:szCs w:val="28"/>
        </w:rPr>
        <w:t>должны быть закреплены в его должностном регламенте (должностной инструкции).</w:t>
      </w:r>
    </w:p>
    <w:p w:rsidR="00010F40" w:rsidRPr="00396F7A" w:rsidRDefault="00010F40" w:rsidP="0001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7A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96F7A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либо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 xml:space="preserve">3.4. Выдача застройщику разрешения на строительство либо письма об отказе в его выдаче </w:t>
      </w:r>
      <w:r w:rsidRPr="00FA629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</w:t>
      </w:r>
      <w:r w:rsidRPr="00FA6295">
        <w:rPr>
          <w:rFonts w:ascii="Times New Roman" w:hAnsi="Times New Roman" w:cs="Times New Roman"/>
          <w:bCs/>
          <w:sz w:val="28"/>
          <w:szCs w:val="28"/>
        </w:rPr>
        <w:t>выдаче заявителю разрешения на строительство либо письма об отказе в выдаче разрешения на строительство с указанием причин отказа</w:t>
      </w:r>
      <w:r w:rsidRPr="00FA6295">
        <w:rPr>
          <w:rFonts w:ascii="Times New Roman" w:hAnsi="Times New Roman" w:cs="Times New Roman"/>
          <w:sz w:val="28"/>
          <w:szCs w:val="28"/>
        </w:rPr>
        <w:t xml:space="preserve"> является поступление в отдел подписанного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62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или письма об отказе в выдаче разрешения на строительство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3.4.2. Специалист отдела, ответственный за выдачу разрешений на строительство: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1)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5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либо письма об отказе в выдаче разрешения на строительство, а также документов (подлинников) почтой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кабинет </w:t>
      </w:r>
      <w:proofErr w:type="gramStart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в случае подачи заявления на выдачу </w:t>
      </w:r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разрешения на строительство</w:t>
      </w:r>
      <w:proofErr w:type="gramEnd"/>
      <w:r w:rsidR="00FA6295"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через Единый портал и (или) Региональный портал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. Факт выдачи разрешения на строительство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разрешения. 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7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деятельности, указанные документы (их копии или сведения, содержащиеся в них) могут быть направлены в электронной форме;</w:t>
      </w:r>
      <w:proofErr w:type="gramEnd"/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  </w:t>
      </w:r>
      <w:hyperlink r:id="rId27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</w:t>
      </w:r>
      <w:hyperlink r:id="rId28" w:history="1">
        <w:r w:rsidR="00FA6295" w:rsidRPr="00FA6295">
          <w:rPr>
            <w:rFonts w:ascii="Times New Roman" w:hAnsi="Times New Roman" w:cs="Times New Roman"/>
            <w:sz w:val="28"/>
            <w:szCs w:val="28"/>
          </w:rPr>
          <w:t>пунктом 4 части  9</w:t>
        </w:r>
      </w:hyperlink>
      <w:r w:rsidR="00FA6295" w:rsidRPr="00FA6295">
        <w:rPr>
          <w:rFonts w:ascii="Times New Roman" w:hAnsi="Times New Roman" w:cs="Times New Roman"/>
          <w:sz w:val="28"/>
          <w:szCs w:val="28"/>
        </w:rPr>
        <w:t xml:space="preserve">  статьи 51 Градостроительного кодекса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Российской Федерации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="00FA6295" w:rsidRPr="00FA6295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="00FA6295" w:rsidRPr="00FA629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FA6295" w:rsidRPr="00FA6295">
        <w:rPr>
          <w:rStyle w:val="af1"/>
          <w:rFonts w:ascii="Times New Roman" w:hAnsi="Times New Roman"/>
          <w:sz w:val="28"/>
          <w:szCs w:val="28"/>
        </w:rPr>
        <w:footnoteReference w:id="11"/>
      </w:r>
      <w:r w:rsidR="00FA6295" w:rsidRPr="00FA6295">
        <w:rPr>
          <w:rFonts w:ascii="Times New Roman" w:hAnsi="Times New Roman" w:cs="Times New Roman"/>
          <w:sz w:val="28"/>
          <w:szCs w:val="28"/>
        </w:rPr>
        <w:t>;</w:t>
      </w:r>
    </w:p>
    <w:p w:rsidR="00FA6295" w:rsidRPr="00FA6295" w:rsidRDefault="00AB49BE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2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FA6295" w:rsidRPr="00FA6295">
        <w:rPr>
          <w:rFonts w:ascii="Times New Roman" w:hAnsi="Times New Roman" w:cs="Times New Roman"/>
          <w:sz w:val="28"/>
          <w:szCs w:val="28"/>
        </w:rPr>
        <w:t xml:space="preserve"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отказа. Хранение указанных документов осуществляется в соответствии с номенклатурой дел, утвержденной Главой </w:t>
      </w:r>
      <w:r w:rsidR="00FA62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6295" w:rsidRPr="00FA6295">
        <w:rPr>
          <w:rFonts w:ascii="Times New Roman" w:hAnsi="Times New Roman" w:cs="Times New Roman"/>
          <w:sz w:val="28"/>
          <w:szCs w:val="28"/>
        </w:rPr>
        <w:t>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FA6295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8" w:history="1">
        <w:r w:rsidRPr="00FA629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не более 40 минут с момента обращения заявителя в отдел.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3.4.3. Специалист, ответственный за выдачу разрешения на строительство,              </w:t>
      </w:r>
      <w:r w:rsidRPr="00FA6295">
        <w:rPr>
          <w:rFonts w:ascii="Times New Roman" w:hAnsi="Times New Roman" w:cs="Times New Roman"/>
          <w:bCs/>
          <w:sz w:val="28"/>
          <w:szCs w:val="28"/>
        </w:rPr>
        <w:t>в срок  не более 1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</w:t>
      </w:r>
      <w:r w:rsidR="00FE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дня после принятия решения направляет результат предоставления муниципальной услуги в МФЦ для дальнейшей выдачи заявителю.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или письма об отказе в его выдаче с указанием причин отказа.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lastRenderedPageBreak/>
        <w:t xml:space="preserve">3.4.5. Обязанности специалиста, ответственного </w:t>
      </w:r>
      <w:r w:rsidRPr="00FA629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FA629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4D7897" w:rsidRPr="00FA6295" w:rsidRDefault="004D7897" w:rsidP="004D7897">
      <w:pPr>
        <w:jc w:val="center"/>
        <w:rPr>
          <w:b/>
          <w:bCs/>
          <w:color w:val="000000"/>
          <w:sz w:val="28"/>
          <w:szCs w:val="28"/>
        </w:rPr>
      </w:pPr>
    </w:p>
    <w:p w:rsidR="00473DAD" w:rsidRPr="00FA6295" w:rsidRDefault="00473DAD" w:rsidP="00473DAD">
      <w:pPr>
        <w:pStyle w:val="af8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FA6295">
      <w:pPr>
        <w:ind w:firstLine="709"/>
        <w:jc w:val="both"/>
        <w:rPr>
          <w:rFonts w:eastAsia="SimSu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3.5. 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выдачу разрешений на строительство, направляет копию указанного разрешения: 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в течение 3 дней со дня выдачи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надзора;</w:t>
      </w:r>
    </w:p>
    <w:p w:rsidR="00FA6295" w:rsidRPr="00FA6295" w:rsidRDefault="00FA6295" w:rsidP="00FA62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6295">
        <w:rPr>
          <w:sz w:val="28"/>
          <w:szCs w:val="28"/>
        </w:rPr>
        <w:t>в течение 7 дней со дня выдачи разрешения на строительство 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  <w:proofErr w:type="gramEnd"/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29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30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31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54E3" w:rsidRDefault="000E54E3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4.1.1. Заместитель Главы 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4.1.2.Текущий контроль осуществляется путём проведения заместителем Главы </w:t>
      </w:r>
      <w:r w:rsidR="00482CE2"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</w:t>
      </w:r>
      <w:proofErr w:type="gramStart"/>
      <w:r w:rsidRPr="00AB5F81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proofErr w:type="gramEnd"/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</w:t>
      </w:r>
      <w:proofErr w:type="gramStart"/>
      <w:r w:rsidRPr="00AB5F81">
        <w:rPr>
          <w:sz w:val="28"/>
          <w:szCs w:val="28"/>
        </w:rPr>
        <w:t xml:space="preserve"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482CE2">
        <w:rPr>
          <w:sz w:val="28"/>
          <w:szCs w:val="28"/>
        </w:rPr>
        <w:t>муниципального образования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>По результатам проведенных проверок в случае выявления нарушений прав заявителей материалы проверок</w:t>
      </w:r>
      <w:proofErr w:type="gramStart"/>
      <w:r w:rsidR="00E36776" w:rsidRPr="00AB5F81">
        <w:rPr>
          <w:sz w:val="28"/>
          <w:szCs w:val="28"/>
        </w:rPr>
        <w:t xml:space="preserve"> ,</w:t>
      </w:r>
      <w:proofErr w:type="gramEnd"/>
      <w:r w:rsidR="00E36776" w:rsidRPr="00AB5F81">
        <w:rPr>
          <w:sz w:val="28"/>
          <w:szCs w:val="28"/>
        </w:rPr>
        <w:t xml:space="preserve">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ответственности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</w:t>
      </w:r>
      <w:r w:rsidRPr="00AB5F81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5.1. </w:t>
      </w:r>
      <w:r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proofErr w:type="spellStart"/>
      <w:r w:rsidRPr="00557E91">
        <w:rPr>
          <w:sz w:val="28"/>
          <w:szCs w:val="28"/>
          <w:u w:val="single"/>
        </w:rPr>
        <w:t>рудня</w:t>
      </w:r>
      <w:proofErr w:type="gramStart"/>
      <w:r w:rsidRPr="00557E91">
        <w:rPr>
          <w:sz w:val="28"/>
          <w:szCs w:val="28"/>
          <w:u w:val="single"/>
        </w:rPr>
        <w:t>.р</w:t>
      </w:r>
      <w:proofErr w:type="gramEnd"/>
      <w:r w:rsidRPr="00557E91">
        <w:rPr>
          <w:sz w:val="28"/>
          <w:szCs w:val="28"/>
          <w:u w:val="single"/>
        </w:rPr>
        <w:t>ф</w:t>
      </w:r>
      <w:proofErr w:type="spellEnd"/>
      <w:r w:rsidRPr="00557E91">
        <w:rPr>
          <w:sz w:val="28"/>
          <w:szCs w:val="28"/>
          <w:u w:val="single"/>
        </w:rPr>
        <w:t>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3E4728" w:rsidRPr="00557E91" w:rsidRDefault="003E4728" w:rsidP="003E472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Заявитель может обратиться с </w:t>
      </w:r>
      <w:proofErr w:type="gramStart"/>
      <w:r w:rsidRPr="00BD45C8">
        <w:rPr>
          <w:sz w:val="28"/>
          <w:szCs w:val="28"/>
        </w:rPr>
        <w:t>жалобой</w:t>
      </w:r>
      <w:proofErr w:type="gramEnd"/>
      <w:r w:rsidRPr="00BD45C8">
        <w:rPr>
          <w:sz w:val="28"/>
          <w:szCs w:val="28"/>
        </w:rPr>
        <w:t xml:space="preserve"> в том числе в следующих случаях: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color w:val="000000"/>
          <w:sz w:val="28"/>
          <w:szCs w:val="28"/>
        </w:rPr>
        <w:lastRenderedPageBreak/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  <w:r w:rsidRPr="00BD45C8">
        <w:rPr>
          <w:sz w:val="28"/>
          <w:szCs w:val="28"/>
        </w:rPr>
        <w:t xml:space="preserve"> 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в жалобе не </w:t>
      </w:r>
      <w:proofErr w:type="gramStart"/>
      <w:r w:rsidRPr="00BD45C8">
        <w:rPr>
          <w:sz w:val="28"/>
          <w:szCs w:val="28"/>
        </w:rPr>
        <w:t>указаны</w:t>
      </w:r>
      <w:proofErr w:type="gramEnd"/>
      <w:r w:rsidRPr="00BD45C8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3E4728" w:rsidRPr="00BD45C8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color w:val="FF0000"/>
          <w:sz w:val="28"/>
          <w:szCs w:val="28"/>
        </w:rPr>
        <w:t xml:space="preserve"> 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E4728" w:rsidRPr="00881323" w:rsidRDefault="003E4728" w:rsidP="003E47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3E4728" w:rsidRPr="00BD45C8" w:rsidRDefault="003E4728" w:rsidP="003E472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3E4728" w:rsidRPr="00860226" w:rsidRDefault="003E4728" w:rsidP="003E47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 xml:space="preserve"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 w:rsidRPr="00860226">
        <w:rPr>
          <w:bCs/>
          <w:sz w:val="28"/>
          <w:szCs w:val="28"/>
        </w:rPr>
        <w:lastRenderedPageBreak/>
        <w:t>(внесудебного) обжалования (</w:t>
      </w:r>
      <w:hyperlink r:id="rId32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</w:t>
      </w:r>
      <w:proofErr w:type="gramStart"/>
      <w:r w:rsidRPr="00BD45C8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D45C8">
        <w:rPr>
          <w:sz w:val="28"/>
          <w:szCs w:val="28"/>
        </w:rPr>
        <w:t xml:space="preserve"> 5 рабочих дней со дня ее регистрации.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4728" w:rsidRPr="00BD45C8" w:rsidRDefault="003E4728" w:rsidP="003E47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728" w:rsidRPr="00BD45C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 xml:space="preserve">яемых органом, предоставляющим </w:t>
      </w:r>
      <w:r>
        <w:rPr>
          <w:sz w:val="28"/>
          <w:szCs w:val="28"/>
        </w:rPr>
        <w:lastRenderedPageBreak/>
        <w:t>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BD45C8">
        <w:rPr>
          <w:sz w:val="28"/>
          <w:szCs w:val="28"/>
        </w:rPr>
        <w:t>неудобства</w:t>
      </w:r>
      <w:proofErr w:type="gramEnd"/>
      <w:r w:rsidRPr="00BD45C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3E4728" w:rsidRDefault="003E4728" w:rsidP="003E47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признания </w:t>
      </w:r>
      <w:proofErr w:type="gramStart"/>
      <w:r w:rsidRPr="00BD45C8">
        <w:rPr>
          <w:sz w:val="28"/>
          <w:szCs w:val="28"/>
        </w:rPr>
        <w:t>жалобы</w:t>
      </w:r>
      <w:proofErr w:type="gramEnd"/>
      <w:r w:rsidRPr="00BD45C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4728" w:rsidRPr="00A035A6" w:rsidRDefault="003E4728" w:rsidP="003E47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35A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035A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035A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3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E4728" w:rsidRDefault="003E4728" w:rsidP="003E4728">
      <w:pPr>
        <w:pStyle w:val="Style9"/>
        <w:widowControl/>
        <w:spacing w:line="317" w:lineRule="exact"/>
        <w:ind w:firstLine="696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</w:t>
      </w:r>
      <w:r w:rsidRPr="00BD45C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BD45C8">
        <w:rPr>
          <w:sz w:val="28"/>
          <w:szCs w:val="28"/>
        </w:rPr>
        <w:t>ную услугу, в судебном порядке.</w:t>
      </w:r>
    </w:p>
    <w:p w:rsidR="003E4728" w:rsidRPr="0044140D" w:rsidRDefault="003E4728" w:rsidP="003E4728">
      <w:pPr>
        <w:pStyle w:val="Style9"/>
        <w:widowControl/>
        <w:spacing w:line="317" w:lineRule="exact"/>
        <w:ind w:firstLine="696"/>
        <w:rPr>
          <w:rStyle w:val="FontStyle35"/>
          <w:i/>
          <w:sz w:val="24"/>
          <w:szCs w:val="24"/>
        </w:rPr>
      </w:pPr>
      <w:r w:rsidRPr="0044140D">
        <w:rPr>
          <w:rStyle w:val="FontStyle35"/>
          <w:b w:val="0"/>
          <w:i/>
          <w:sz w:val="24"/>
          <w:szCs w:val="24"/>
        </w:rPr>
        <w:t>(</w:t>
      </w:r>
      <w:r>
        <w:rPr>
          <w:rStyle w:val="FontStyle35"/>
          <w:b w:val="0"/>
          <w:i/>
          <w:sz w:val="24"/>
          <w:szCs w:val="24"/>
        </w:rPr>
        <w:t xml:space="preserve">раздел 5 </w:t>
      </w:r>
      <w:r w:rsidRPr="0044140D">
        <w:rPr>
          <w:rStyle w:val="FontStyle35"/>
          <w:b w:val="0"/>
          <w:i/>
          <w:sz w:val="24"/>
          <w:szCs w:val="24"/>
        </w:rPr>
        <w:t>в редакции постановления</w:t>
      </w:r>
      <w:r w:rsidRPr="0044140D">
        <w:rPr>
          <w:rStyle w:val="FontStyle35"/>
          <w:i/>
          <w:sz w:val="24"/>
          <w:szCs w:val="24"/>
        </w:rPr>
        <w:t xml:space="preserve"> </w:t>
      </w:r>
      <w:r w:rsidRPr="0044140D">
        <w:rPr>
          <w:rStyle w:val="FontStyle39"/>
          <w:i/>
          <w:sz w:val="24"/>
          <w:szCs w:val="24"/>
        </w:rPr>
        <w:t>Администрации муниципального образования Руднянский район Смоленской области от 25.03.2019 № 112)</w:t>
      </w:r>
    </w:p>
    <w:p w:rsidR="00473DAD" w:rsidRPr="00AB5F81" w:rsidRDefault="00473DAD" w:rsidP="003E4728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0F3468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AB5F81" w:rsidRDefault="00763628" w:rsidP="000F3468">
            <w:pPr>
              <w:snapToGrid w:val="0"/>
              <w:spacing w:line="200" w:lineRule="atLeast"/>
              <w:ind w:left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473DAD" w:rsidRPr="00AB5F81" w:rsidRDefault="00473DAD" w:rsidP="000F3468">
            <w:pPr>
              <w:pStyle w:val="210"/>
              <w:spacing w:line="200" w:lineRule="atLeast"/>
              <w:ind w:left="1026" w:firstLine="0"/>
              <w:jc w:val="left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 xml:space="preserve">Руднянский район </w:t>
            </w:r>
            <w:proofErr w:type="gramStart"/>
            <w:r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473DAD" w:rsidRPr="00AB5F81" w:rsidRDefault="00473DAD" w:rsidP="00F62D49">
            <w:pPr>
              <w:pStyle w:val="210"/>
              <w:spacing w:line="200" w:lineRule="atLeast"/>
              <w:ind w:left="1026" w:firstLine="0"/>
              <w:jc w:val="left"/>
              <w:rPr>
                <w:bCs/>
              </w:rPr>
            </w:pPr>
            <w:proofErr w:type="gramStart"/>
            <w:r w:rsidRPr="00AB5F81">
              <w:rPr>
                <w:sz w:val="20"/>
                <w:szCs w:val="20"/>
              </w:rPr>
              <w:t xml:space="preserve">области муниципальной услуги        </w:t>
            </w:r>
            <w:r w:rsidR="00924FA3" w:rsidRPr="00AB5F81">
              <w:rPr>
                <w:sz w:val="20"/>
                <w:szCs w:val="20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r w:rsidR="00763628">
              <w:rPr>
                <w:sz w:val="20"/>
                <w:szCs w:val="20"/>
              </w:rPr>
              <w:t xml:space="preserve"> </w:t>
            </w:r>
            <w:r w:rsidR="00763628" w:rsidRPr="00763628">
              <w:rPr>
                <w:sz w:val="18"/>
                <w:szCs w:val="18"/>
              </w:rPr>
              <w:t>Руднянского городского поселения и</w:t>
            </w:r>
            <w:r w:rsidR="00763628" w:rsidRPr="00AB5F81">
              <w:rPr>
                <w:sz w:val="20"/>
                <w:szCs w:val="20"/>
              </w:rPr>
              <w:t xml:space="preserve"> </w:t>
            </w:r>
            <w:r w:rsidR="00924FA3" w:rsidRPr="00AB5F81">
              <w:rPr>
                <w:sz w:val="20"/>
                <w:szCs w:val="20"/>
              </w:rPr>
              <w:t>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:rsidR="00473DAD" w:rsidRPr="00AB5F81" w:rsidRDefault="00473DAD" w:rsidP="00473DAD">
      <w:pPr>
        <w:autoSpaceDE w:val="0"/>
        <w:jc w:val="center"/>
        <w:rPr>
          <w:sz w:val="28"/>
          <w:szCs w:val="28"/>
        </w:rPr>
      </w:pPr>
    </w:p>
    <w:p w:rsidR="00473DAD" w:rsidRPr="00AB5F81" w:rsidRDefault="00454EFF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80" w:rsidRPr="00DE7A8E" w:rsidRDefault="00937E8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937E80" w:rsidRPr="00DE7A8E" w:rsidRDefault="00937E8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F62D49">
      <w:pPr>
        <w:pStyle w:val="ConsPlusNormal"/>
        <w:jc w:val="right"/>
      </w:pPr>
      <w:r w:rsidRPr="00B1358F">
        <w:t>Форма</w:t>
      </w:r>
    </w:p>
    <w:p w:rsidR="00F62D49" w:rsidRPr="00B1358F" w:rsidRDefault="00F62D49" w:rsidP="00F62D49">
      <w:pPr>
        <w:pStyle w:val="ConsPlusNormal"/>
        <w:jc w:val="right"/>
      </w:pPr>
    </w:p>
    <w:p w:rsidR="00F62D49" w:rsidRDefault="00F62D49" w:rsidP="00203648">
      <w:pPr>
        <w:pStyle w:val="ConsPlusNonformat"/>
        <w:jc w:val="right"/>
      </w:pPr>
      <w:r>
        <w:t>Главе</w:t>
      </w:r>
      <w:r w:rsidR="00203648">
        <w:t xml:space="preserve"> </w:t>
      </w:r>
      <w:r>
        <w:t>муниципального образования</w:t>
      </w:r>
    </w:p>
    <w:p w:rsidR="00F62D49" w:rsidRPr="00B1358F" w:rsidRDefault="00F62D49" w:rsidP="00203648">
      <w:pPr>
        <w:pStyle w:val="ConsPlusNonformat"/>
        <w:jc w:val="right"/>
      </w:pPr>
      <w:r>
        <w:t xml:space="preserve">              Руднянский район Смоленской области                 </w:t>
      </w:r>
    </w:p>
    <w:p w:rsidR="00F62D49" w:rsidRDefault="00F62D49" w:rsidP="00203648">
      <w:pPr>
        <w:pStyle w:val="ConsPlusNonformat"/>
        <w:jc w:val="right"/>
      </w:pPr>
    </w:p>
    <w:p w:rsidR="00F62D49" w:rsidRPr="00B1358F" w:rsidRDefault="00F62D49" w:rsidP="00203648">
      <w:pPr>
        <w:pStyle w:val="ConsPlusNonformat"/>
        <w:ind w:firstLine="1701"/>
        <w:jc w:val="right"/>
      </w:pPr>
      <w:r w:rsidRPr="00B1358F">
        <w:t>_____________________________________________________________</w:t>
      </w:r>
    </w:p>
    <w:p w:rsidR="00F62D49" w:rsidRPr="00B1358F" w:rsidRDefault="00F62D49" w:rsidP="00203648">
      <w:pPr>
        <w:pStyle w:val="ConsPlusNonformat"/>
        <w:jc w:val="right"/>
      </w:pPr>
      <w:r w:rsidRPr="00B1358F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F62D49" w:rsidRPr="00DE7A8E" w:rsidRDefault="00F62D49" w:rsidP="00203648">
      <w:pPr>
        <w:pStyle w:val="ConsPlusNonformat"/>
        <w:jc w:val="right"/>
      </w:pPr>
      <w:r w:rsidRPr="00DE7A8E">
        <w:rPr>
          <w:sz w:val="16"/>
          <w:szCs w:val="16"/>
        </w:rPr>
        <w:t>капитального строительства)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(ИНН)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>(Ф.И.О. руководителя юридического лица, телефон)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gramStart"/>
      <w:r w:rsidRPr="00DE7A8E">
        <w:rPr>
          <w:sz w:val="16"/>
          <w:szCs w:val="16"/>
        </w:rPr>
        <w:t>р</w:t>
      </w:r>
      <w:proofErr w:type="gramEnd"/>
      <w:r w:rsidRPr="00DE7A8E">
        <w:rPr>
          <w:sz w:val="16"/>
          <w:szCs w:val="16"/>
        </w:rPr>
        <w:t>/с, к/с, БИК)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</w:pPr>
      <w:r w:rsidRPr="00DE7A8E">
        <w:t xml:space="preserve">              _____________________________________________________________</w:t>
      </w:r>
    </w:p>
    <w:p w:rsidR="00F62D49" w:rsidRPr="00DE7A8E" w:rsidRDefault="00F62D49" w:rsidP="00203648">
      <w:pPr>
        <w:pStyle w:val="ConsPlusNonformat"/>
        <w:jc w:val="right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F62D49" w:rsidRPr="00DE7A8E" w:rsidRDefault="00530BB3" w:rsidP="00203648">
      <w:pPr>
        <w:pStyle w:val="ConsPlusNonformat"/>
        <w:jc w:val="right"/>
        <w:rPr>
          <w:sz w:val="16"/>
          <w:szCs w:val="16"/>
        </w:rPr>
      </w:pPr>
      <w:hyperlink r:id="rId34" w:history="1">
        <w:r w:rsidR="00F62D49" w:rsidRPr="00DE7A8E">
          <w:rPr>
            <w:sz w:val="16"/>
            <w:szCs w:val="16"/>
          </w:rPr>
          <w:t>пунктом 1.1 части 7 статьи 51</w:t>
        </w:r>
      </w:hyperlink>
      <w:r w:rsidR="00F62D49" w:rsidRPr="00DE7A8E">
        <w:rPr>
          <w:sz w:val="16"/>
          <w:szCs w:val="16"/>
        </w:rPr>
        <w:t xml:space="preserve"> Градостроительного кодекса</w:t>
      </w:r>
    </w:p>
    <w:p w:rsidR="00F62D49" w:rsidRPr="00B1358F" w:rsidRDefault="00F62D49" w:rsidP="00203648">
      <w:pPr>
        <w:pStyle w:val="ConsPlusNonformat"/>
        <w:jc w:val="right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F62D49" w:rsidRPr="00B1358F" w:rsidRDefault="00F62D49" w:rsidP="00203648">
      <w:pPr>
        <w:pStyle w:val="ConsPlusNonformat"/>
        <w:jc w:val="right"/>
      </w:pPr>
    </w:p>
    <w:p w:rsidR="00F62D49" w:rsidRPr="00B1358F" w:rsidRDefault="00F62D49" w:rsidP="00F62D49">
      <w:pPr>
        <w:pStyle w:val="ConsPlusNonformat"/>
        <w:jc w:val="both"/>
      </w:pPr>
      <w:bookmarkStart w:id="10" w:name="P592"/>
      <w:bookmarkEnd w:id="10"/>
      <w:r w:rsidRPr="00B1358F">
        <w:t xml:space="preserve">                                 ЗАЯВЛЕНИЕ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F62D49" w:rsidRPr="00B1358F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</w:t>
      </w:r>
      <w:proofErr w:type="gramStart"/>
      <w:r w:rsidRPr="00B1358F">
        <w:t>ю(</w:t>
      </w:r>
      <w:proofErr w:type="gramEnd"/>
      <w:r w:rsidRPr="00B1358F">
        <w:t xml:space="preserve">ненужное </w:t>
      </w:r>
    </w:p>
    <w:p w:rsidR="00F62D49" w:rsidRPr="00B1358F" w:rsidRDefault="00F62D49" w:rsidP="00F62D49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77439" w:rsidRDefault="00F62D49" w:rsidP="00F62D49">
      <w:pPr>
        <w:pStyle w:val="ConsPlusNonformat"/>
        <w:jc w:val="both"/>
        <w:rPr>
          <w:sz w:val="16"/>
          <w:szCs w:val="16"/>
        </w:rPr>
      </w:pP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F62D49" w:rsidRPr="00B1358F" w:rsidRDefault="00F62D49" w:rsidP="00F62D4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F62D49" w:rsidRPr="00174817" w:rsidRDefault="00F62D49" w:rsidP="00F62D49">
      <w:pPr>
        <w:pStyle w:val="ConsPlusNonformat"/>
        <w:jc w:val="center"/>
        <w:rPr>
          <w:sz w:val="16"/>
          <w:szCs w:val="16"/>
        </w:rPr>
      </w:pP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F62D49" w:rsidRPr="00B1358F" w:rsidRDefault="00F62D49" w:rsidP="00F62D49">
      <w:pPr>
        <w:pStyle w:val="ConsPlusNonformat"/>
        <w:jc w:val="center"/>
      </w:pP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proofErr w:type="gramStart"/>
      <w:r w:rsidRPr="00174817">
        <w:rPr>
          <w:sz w:val="16"/>
          <w:szCs w:val="16"/>
        </w:rPr>
        <w:lastRenderedPageBreak/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</w:p>
    <w:p w:rsidR="00F62D49" w:rsidRDefault="00F62D49" w:rsidP="00F62D49">
      <w:pPr>
        <w:pStyle w:val="ConsPlusNonformat"/>
        <w:jc w:val="both"/>
      </w:pPr>
      <w:r w:rsidRPr="00B1358F">
        <w:t>Строительство</w:t>
      </w:r>
      <w:r>
        <w:t>, реконструкци</w:t>
      </w:r>
      <w:proofErr w:type="gramStart"/>
      <w:r>
        <w:t>я</w:t>
      </w:r>
      <w:r w:rsidRPr="00B1358F">
        <w:t>(</w:t>
      </w:r>
      <w:proofErr w:type="gramEnd"/>
      <w:r w:rsidRPr="00B1358F">
        <w:t xml:space="preserve">ненужное зачеркнуть) будет   осуществляться </w:t>
      </w:r>
    </w:p>
    <w:p w:rsidR="00F62D49" w:rsidRDefault="00F62D49" w:rsidP="00F62D49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74817" w:rsidRDefault="00F62D49" w:rsidP="00F62D49">
      <w:pPr>
        <w:pStyle w:val="ConsPlusNonformat"/>
        <w:rPr>
          <w:sz w:val="16"/>
          <w:szCs w:val="16"/>
        </w:rPr>
      </w:pP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F62D49" w:rsidRPr="00564A34" w:rsidRDefault="00F62D49" w:rsidP="00F62D49">
      <w:pPr>
        <w:pStyle w:val="ConsPlusNonformat"/>
        <w:rPr>
          <w:sz w:val="16"/>
          <w:szCs w:val="16"/>
        </w:rPr>
      </w:pP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F62D49" w:rsidRPr="00B1358F" w:rsidRDefault="00F62D49" w:rsidP="00F62D49">
      <w:pPr>
        <w:pStyle w:val="ConsPlusNonformat"/>
      </w:pPr>
      <w:r w:rsidRPr="00564A34">
        <w:rPr>
          <w:sz w:val="16"/>
          <w:szCs w:val="16"/>
        </w:rPr>
        <w:t>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137F52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137F52">
        <w:rPr>
          <w:sz w:val="16"/>
          <w:szCs w:val="16"/>
        </w:rPr>
        <w:t xml:space="preserve">  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F62D49" w:rsidRPr="00B1358F" w:rsidRDefault="00F62D49" w:rsidP="00F62D4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A10C8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A10C8">
        <w:rPr>
          <w:sz w:val="16"/>
          <w:szCs w:val="16"/>
        </w:rPr>
        <w:t xml:space="preserve">  земельного участка)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5908F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5908FC">
        <w:rPr>
          <w:sz w:val="16"/>
          <w:szCs w:val="16"/>
        </w:rPr>
        <w:t xml:space="preserve"> межевания территории)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F62D49" w:rsidRPr="00B1358F" w:rsidRDefault="00F62D49" w:rsidP="00F62D49">
      <w:pPr>
        <w:pStyle w:val="ConsPlusNonformat"/>
        <w:jc w:val="both"/>
      </w:pPr>
      <w:r w:rsidRPr="00B1358F">
        <w:t>градостроительства.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proofErr w:type="gramStart"/>
      <w:r>
        <w:t>)</w:t>
      </w:r>
      <w:r w:rsidRPr="00B1358F">
        <w:t>о</w:t>
      </w:r>
      <w:proofErr w:type="gramEnd"/>
      <w:r w:rsidRPr="00B1358F">
        <w:t>т _______</w:t>
      </w:r>
    </w:p>
    <w:p w:rsidR="00F62D49" w:rsidRPr="00B1358F" w:rsidRDefault="00F62D49" w:rsidP="00F62D49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F62D49" w:rsidRDefault="00F62D49" w:rsidP="00F62D49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7A100C" w:rsidRDefault="00F62D49" w:rsidP="00F62D49">
      <w:pPr>
        <w:pStyle w:val="ConsPlusNonformat"/>
        <w:jc w:val="both"/>
        <w:rPr>
          <w:sz w:val="16"/>
          <w:szCs w:val="16"/>
        </w:rPr>
      </w:pP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F62D49" w:rsidRPr="00B1358F" w:rsidRDefault="00F62D49" w:rsidP="00F62D49">
      <w:pPr>
        <w:pStyle w:val="ConsPlusNonformat"/>
        <w:jc w:val="both"/>
      </w:pP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F62D49" w:rsidRDefault="00F62D49" w:rsidP="00F62D49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</w:t>
      </w:r>
      <w:proofErr w:type="gramStart"/>
      <w:r w:rsidRPr="00B1358F">
        <w:t>и(</w:t>
      </w:r>
      <w:proofErr w:type="gramEnd"/>
      <w:r w:rsidRPr="00B1358F">
        <w:t>ненужное зачеркнуть) будет</w:t>
      </w:r>
    </w:p>
    <w:p w:rsidR="00F62D49" w:rsidRPr="00B1358F" w:rsidRDefault="00F62D49" w:rsidP="00F62D49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9E465C" w:rsidRDefault="00F62D49" w:rsidP="00F62D49">
      <w:pPr>
        <w:pStyle w:val="ConsPlusNonformat"/>
        <w:jc w:val="both"/>
        <w:rPr>
          <w:sz w:val="16"/>
          <w:szCs w:val="16"/>
        </w:rPr>
      </w:pP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313A8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F9526A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F9526A">
        <w:rPr>
          <w:sz w:val="16"/>
          <w:szCs w:val="16"/>
        </w:rPr>
        <w:lastRenderedPageBreak/>
        <w:t>(наименование документа, дата и номер его утверждения, уполномоченная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F9526A">
        <w:rPr>
          <w:sz w:val="16"/>
          <w:szCs w:val="16"/>
        </w:rPr>
        <w:t xml:space="preserve"> организация, выдавшая документ)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CF1B3E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6A0E6C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F62D49" w:rsidRPr="00B1358F" w:rsidRDefault="00F62D49" w:rsidP="00F62D4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F62D49" w:rsidRPr="00B80635" w:rsidRDefault="00F62D49" w:rsidP="00F62D49">
      <w:pPr>
        <w:pStyle w:val="ConsPlusNonformat"/>
        <w:jc w:val="both"/>
        <w:rPr>
          <w:sz w:val="16"/>
          <w:szCs w:val="16"/>
        </w:rPr>
      </w:pP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F62D49" w:rsidRPr="00B1358F" w:rsidRDefault="00F62D49" w:rsidP="00F62D49">
      <w:pPr>
        <w:pStyle w:val="ConsPlusNonformat"/>
        <w:jc w:val="both"/>
      </w:pP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F62D49" w:rsidRDefault="00F62D49" w:rsidP="00F62D4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F62D49" w:rsidRDefault="00F62D49" w:rsidP="00F62D49">
      <w:pPr>
        <w:pStyle w:val="ConsPlusNonformat"/>
        <w:jc w:val="both"/>
      </w:pPr>
      <w:r>
        <w:t>Иная информация: __________________________________________________________</w:t>
      </w:r>
    </w:p>
    <w:p w:rsidR="00F62D49" w:rsidRDefault="00F62D49" w:rsidP="00F62D49">
      <w:pPr>
        <w:pStyle w:val="ConsPlusNonformat"/>
        <w:jc w:val="both"/>
      </w:pPr>
      <w:r>
        <w:t>___________________________________________________________________________</w:t>
      </w:r>
    </w:p>
    <w:p w:rsidR="00F62D49" w:rsidRPr="00B1358F" w:rsidRDefault="00F62D49" w:rsidP="00F62D49">
      <w:pPr>
        <w:pStyle w:val="ConsPlusNonformat"/>
        <w:jc w:val="both"/>
      </w:pPr>
      <w:r>
        <w:t>__________________________________________________________________________.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F62D49" w:rsidRPr="00B1358F" w:rsidRDefault="00F62D49" w:rsidP="00F62D4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F62D49" w:rsidRDefault="00F62D49" w:rsidP="00F62D49">
      <w:pPr>
        <w:pStyle w:val="ConsPlusNonformat"/>
        <w:jc w:val="both"/>
      </w:pPr>
      <w:r w:rsidRPr="00B1358F">
        <w:t xml:space="preserve">документацию,  в  течение 30 дней </w:t>
      </w:r>
      <w:proofErr w:type="spellStart"/>
      <w:r w:rsidRPr="00B1358F">
        <w:t>сообщитьв</w:t>
      </w:r>
      <w:proofErr w:type="spellEnd"/>
      <w:r w:rsidRPr="00B1358F">
        <w:t xml:space="preserve"> </w:t>
      </w:r>
      <w:r>
        <w:t xml:space="preserve">Администрацию _______________  </w:t>
      </w:r>
    </w:p>
    <w:p w:rsidR="00F62D49" w:rsidRPr="00B1358F" w:rsidRDefault="00454EFF" w:rsidP="00F62D4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113030</wp:posOffset>
                </wp:positionV>
                <wp:extent cx="3957955" cy="349885"/>
                <wp:effectExtent l="0" t="0" r="4445" b="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E80" w:rsidRPr="00DE7A8E" w:rsidRDefault="00937E80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proofErr w:type="gram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муниципального</w:t>
                            </w:r>
                            <w:proofErr w:type="gram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образованияСмоленской</w:t>
                            </w:r>
                            <w:proofErr w:type="spellEnd"/>
                            <w:r w:rsidRPr="00DE7A8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области)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5" o:spid="_x0000_s1027" type="#_x0000_t202" style="position:absolute;left:0;text-align:left;margin-left:1.65pt;margin-top:8.9pt;width:311.65pt;height:27.5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" stroked="f">
                <v:textbox>
                  <w:txbxContent>
                    <w:p w:rsidR="00937E80" w:rsidRPr="00DE7A8E" w:rsidRDefault="00937E80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(наименование </w:t>
                      </w:r>
                      <w:proofErr w:type="gram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муниципального</w:t>
                      </w:r>
                      <w:proofErr w:type="gram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образованияСмоленской</w:t>
                      </w:r>
                      <w:proofErr w:type="spellEnd"/>
                      <w:r w:rsidRPr="00DE7A8E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области)</w:t>
                      </w:r>
                    </w:p>
                  </w:txbxContent>
                </v:textbox>
              </v:shape>
            </w:pict>
          </mc:Fallback>
        </mc:AlternateContent>
      </w:r>
      <w:r w:rsidR="00F62D49">
        <w:t>____________________________________________________.</w:t>
      </w:r>
    </w:p>
    <w:p w:rsidR="00F62D49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   (подпись) 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F62D49" w:rsidRPr="00D766A0" w:rsidRDefault="00F62D49" w:rsidP="00F62D49">
      <w:pPr>
        <w:pStyle w:val="ConsPlusNonformat"/>
        <w:jc w:val="both"/>
        <w:rPr>
          <w:sz w:val="16"/>
          <w:szCs w:val="16"/>
        </w:rPr>
      </w:pPr>
      <w:r w:rsidRPr="00D766A0">
        <w:rPr>
          <w:sz w:val="16"/>
          <w:szCs w:val="16"/>
        </w:rPr>
        <w:t>(должность)         (подпись)          (Ф.И.О.)</w:t>
      </w: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sectPr w:rsidR="00F62D49" w:rsidRPr="00B1358F" w:rsidSect="00473DAD">
      <w:headerReference w:type="even" r:id="rId35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B3" w:rsidRDefault="00530BB3">
      <w:r>
        <w:separator/>
      </w:r>
    </w:p>
  </w:endnote>
  <w:endnote w:type="continuationSeparator" w:id="0">
    <w:p w:rsidR="00530BB3" w:rsidRDefault="005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B3" w:rsidRDefault="00530BB3">
      <w:r>
        <w:separator/>
      </w:r>
    </w:p>
  </w:footnote>
  <w:footnote w:type="continuationSeparator" w:id="0">
    <w:p w:rsidR="00530BB3" w:rsidRDefault="00530BB3">
      <w:r>
        <w:continuationSeparator/>
      </w:r>
    </w:p>
  </w:footnote>
  <w:footnote w:id="1">
    <w:p w:rsidR="00937E80" w:rsidRDefault="00937E80" w:rsidP="005D6BFF">
      <w:pPr>
        <w:pStyle w:val="af"/>
      </w:pPr>
      <w:r>
        <w:rPr>
          <w:rStyle w:val="af1"/>
        </w:rPr>
        <w:footnoteRef/>
      </w:r>
      <w:r>
        <w:t xml:space="preserve"> Абзац вступает в силу с 01.01.2017.</w:t>
      </w:r>
    </w:p>
  </w:footnote>
  <w:footnote w:id="2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D45E06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3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С 01.01.2017 в подпункте 1 и 2 слова «</w:t>
      </w:r>
      <w:r w:rsidRPr="004E1F73">
        <w:t xml:space="preserve">Едином государственном реестре прав на недвижимое имущество и сделок с </w:t>
      </w:r>
      <w:proofErr w:type="spellStart"/>
      <w:r w:rsidRPr="004E1F73">
        <w:t>ним</w:t>
      </w:r>
      <w:proofErr w:type="gramStart"/>
      <w:r w:rsidRPr="005C0A95">
        <w:t>»</w:t>
      </w:r>
      <w:r w:rsidRPr="004E1F73">
        <w:t>б</w:t>
      </w:r>
      <w:proofErr w:type="gramEnd"/>
      <w:r w:rsidRPr="004E1F73">
        <w:t>удут</w:t>
      </w:r>
      <w:proofErr w:type="spellEnd"/>
      <w:r w:rsidRPr="004E1F73">
        <w:t xml:space="preserve"> заменены </w:t>
      </w:r>
      <w:proofErr w:type="spellStart"/>
      <w:r w:rsidRPr="004E1F73">
        <w:t>словами</w:t>
      </w:r>
      <w:r w:rsidRPr="005C0A95">
        <w:t>«</w:t>
      </w:r>
      <w:r w:rsidRPr="00810FC4">
        <w:t>Едином</w:t>
      </w:r>
      <w:proofErr w:type="spellEnd"/>
      <w:r w:rsidRPr="00810FC4">
        <w:t xml:space="preserve"> государственном реестре недвижимости</w:t>
      </w:r>
      <w:r>
        <w:t>».</w:t>
      </w:r>
    </w:p>
  </w:footnote>
  <w:footnote w:id="4">
    <w:p w:rsidR="00937E80" w:rsidRDefault="00937E80" w:rsidP="00D84957">
      <w:pPr>
        <w:pStyle w:val="af"/>
      </w:pPr>
      <w:r>
        <w:rPr>
          <w:rStyle w:val="af1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5">
    <w:p w:rsidR="00937E80" w:rsidRDefault="00937E80" w:rsidP="00ED27EF">
      <w:pPr>
        <w:pStyle w:val="ConsPlusNormal"/>
        <w:jc w:val="both"/>
      </w:pPr>
      <w:r>
        <w:rPr>
          <w:rStyle w:val="af1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6">
    <w:p w:rsidR="00937E80" w:rsidRDefault="00937E80" w:rsidP="00ED27EF">
      <w:pPr>
        <w:pStyle w:val="af"/>
      </w:pPr>
      <w:r>
        <w:rPr>
          <w:rStyle w:val="af1"/>
        </w:rPr>
        <w:footnoteRef/>
      </w:r>
      <w:r>
        <w:t xml:space="preserve"> Подпункт 3 пункта 2.9.2. вступает в силу в 01.01.2017.</w:t>
      </w:r>
    </w:p>
  </w:footnote>
  <w:footnote w:id="7">
    <w:p w:rsidR="00937E80" w:rsidRDefault="00937E80" w:rsidP="00010F40">
      <w:pPr>
        <w:pStyle w:val="af"/>
      </w:pPr>
      <w:r>
        <w:rPr>
          <w:rStyle w:val="af1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8">
    <w:p w:rsidR="00937E80" w:rsidRDefault="00937E80" w:rsidP="00010F40">
      <w:pPr>
        <w:pStyle w:val="af"/>
      </w:pPr>
      <w:r>
        <w:rPr>
          <w:rStyle w:val="af1"/>
        </w:rPr>
        <w:footnoteRef/>
      </w:r>
      <w:r>
        <w:t xml:space="preserve"> Пункт 3.2.7. вступает в силу в 01.01.2017.</w:t>
      </w:r>
    </w:p>
  </w:footnote>
  <w:footnote w:id="9">
    <w:p w:rsidR="00937E80" w:rsidRDefault="00937E80" w:rsidP="00010F40">
      <w:pPr>
        <w:pStyle w:val="af"/>
        <w:jc w:val="both"/>
      </w:pPr>
      <w:r>
        <w:rPr>
          <w:rStyle w:val="af1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 xml:space="preserve"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Pr="00FA2F44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реконструкции;»</w:t>
      </w:r>
      <w:r>
        <w:t>.</w:t>
      </w:r>
      <w:proofErr w:type="gramEnd"/>
    </w:p>
  </w:footnote>
  <w:footnote w:id="10">
    <w:p w:rsidR="00937E80" w:rsidRPr="005B6F9F" w:rsidRDefault="00937E80" w:rsidP="00010F40">
      <w:pPr>
        <w:pStyle w:val="af"/>
      </w:pPr>
      <w:r>
        <w:rPr>
          <w:rStyle w:val="af1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1">
    <w:p w:rsidR="00937E80" w:rsidRDefault="00937E80" w:rsidP="00FA6295">
      <w:pPr>
        <w:pStyle w:val="af"/>
      </w:pPr>
      <w:r>
        <w:rPr>
          <w:rStyle w:val="af1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80" w:rsidRDefault="00937E80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E80" w:rsidRDefault="00937E80">
    <w:pPr>
      <w:pStyle w:val="a4"/>
    </w:pPr>
  </w:p>
  <w:p w:rsidR="00937E80" w:rsidRDefault="00937E80"/>
  <w:p w:rsidR="00937E80" w:rsidRDefault="00937E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0BB"/>
    <w:rsid w:val="0002465F"/>
    <w:rsid w:val="000322DC"/>
    <w:rsid w:val="00037EE5"/>
    <w:rsid w:val="00042AC2"/>
    <w:rsid w:val="00050FC3"/>
    <w:rsid w:val="0005698C"/>
    <w:rsid w:val="00063AAF"/>
    <w:rsid w:val="00065267"/>
    <w:rsid w:val="0006666A"/>
    <w:rsid w:val="00072CC4"/>
    <w:rsid w:val="00073E7D"/>
    <w:rsid w:val="000811AB"/>
    <w:rsid w:val="0008736F"/>
    <w:rsid w:val="00092187"/>
    <w:rsid w:val="00092C2B"/>
    <w:rsid w:val="00093365"/>
    <w:rsid w:val="000A3C6C"/>
    <w:rsid w:val="000B16D5"/>
    <w:rsid w:val="000B7657"/>
    <w:rsid w:val="000C2671"/>
    <w:rsid w:val="000C2C89"/>
    <w:rsid w:val="000C5014"/>
    <w:rsid w:val="000C69C7"/>
    <w:rsid w:val="000E2D66"/>
    <w:rsid w:val="000E3A26"/>
    <w:rsid w:val="000E54E3"/>
    <w:rsid w:val="000F3468"/>
    <w:rsid w:val="000F64C9"/>
    <w:rsid w:val="00101DC4"/>
    <w:rsid w:val="00103197"/>
    <w:rsid w:val="00104A14"/>
    <w:rsid w:val="00104EA5"/>
    <w:rsid w:val="00105E57"/>
    <w:rsid w:val="00106045"/>
    <w:rsid w:val="0011209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12E6"/>
    <w:rsid w:val="001B2877"/>
    <w:rsid w:val="001B4BAE"/>
    <w:rsid w:val="001B4D6C"/>
    <w:rsid w:val="001B559F"/>
    <w:rsid w:val="001B6307"/>
    <w:rsid w:val="001C0FEB"/>
    <w:rsid w:val="001C4A0C"/>
    <w:rsid w:val="001C5B8E"/>
    <w:rsid w:val="001C7B8E"/>
    <w:rsid w:val="001C7E55"/>
    <w:rsid w:val="001D356E"/>
    <w:rsid w:val="001D78AF"/>
    <w:rsid w:val="001E2C85"/>
    <w:rsid w:val="001F2778"/>
    <w:rsid w:val="001F3B70"/>
    <w:rsid w:val="001F4968"/>
    <w:rsid w:val="00203648"/>
    <w:rsid w:val="00205139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B2E40"/>
    <w:rsid w:val="002B644F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0673"/>
    <w:rsid w:val="003346AC"/>
    <w:rsid w:val="00336BB9"/>
    <w:rsid w:val="00341B42"/>
    <w:rsid w:val="00353050"/>
    <w:rsid w:val="0035486F"/>
    <w:rsid w:val="00365FD1"/>
    <w:rsid w:val="00375D71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728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36CB5"/>
    <w:rsid w:val="004409F5"/>
    <w:rsid w:val="0044140D"/>
    <w:rsid w:val="004423B2"/>
    <w:rsid w:val="00444CA4"/>
    <w:rsid w:val="00446783"/>
    <w:rsid w:val="0045076B"/>
    <w:rsid w:val="00451B9B"/>
    <w:rsid w:val="00454EFF"/>
    <w:rsid w:val="00460B66"/>
    <w:rsid w:val="00463855"/>
    <w:rsid w:val="00473D23"/>
    <w:rsid w:val="00473DAD"/>
    <w:rsid w:val="00482CE2"/>
    <w:rsid w:val="00484C72"/>
    <w:rsid w:val="004874DE"/>
    <w:rsid w:val="00494F61"/>
    <w:rsid w:val="004A0C3C"/>
    <w:rsid w:val="004A73D7"/>
    <w:rsid w:val="004A7EEF"/>
    <w:rsid w:val="004C0CCD"/>
    <w:rsid w:val="004C6120"/>
    <w:rsid w:val="004C6740"/>
    <w:rsid w:val="004C7DE3"/>
    <w:rsid w:val="004D0BE3"/>
    <w:rsid w:val="004D1D96"/>
    <w:rsid w:val="004D532D"/>
    <w:rsid w:val="004D7897"/>
    <w:rsid w:val="004E29DE"/>
    <w:rsid w:val="004F2979"/>
    <w:rsid w:val="004F62E9"/>
    <w:rsid w:val="004F7212"/>
    <w:rsid w:val="004F7CA8"/>
    <w:rsid w:val="00502B32"/>
    <w:rsid w:val="00502FE4"/>
    <w:rsid w:val="00503D15"/>
    <w:rsid w:val="00504B8B"/>
    <w:rsid w:val="00505299"/>
    <w:rsid w:val="00515D8A"/>
    <w:rsid w:val="0052049F"/>
    <w:rsid w:val="0052616A"/>
    <w:rsid w:val="00530BB3"/>
    <w:rsid w:val="00531EEE"/>
    <w:rsid w:val="00533153"/>
    <w:rsid w:val="005360EE"/>
    <w:rsid w:val="005450FE"/>
    <w:rsid w:val="00551281"/>
    <w:rsid w:val="00557E62"/>
    <w:rsid w:val="00570DF9"/>
    <w:rsid w:val="0057460C"/>
    <w:rsid w:val="00576BCC"/>
    <w:rsid w:val="00587559"/>
    <w:rsid w:val="005929A9"/>
    <w:rsid w:val="00593A2B"/>
    <w:rsid w:val="00593D1E"/>
    <w:rsid w:val="005942F7"/>
    <w:rsid w:val="005A1E62"/>
    <w:rsid w:val="005B0FD3"/>
    <w:rsid w:val="005B305E"/>
    <w:rsid w:val="005B393D"/>
    <w:rsid w:val="005B423D"/>
    <w:rsid w:val="005B572E"/>
    <w:rsid w:val="005B57D8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07F11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777B"/>
    <w:rsid w:val="00652E7D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5634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1F8F"/>
    <w:rsid w:val="0075250D"/>
    <w:rsid w:val="00753753"/>
    <w:rsid w:val="00755698"/>
    <w:rsid w:val="00760609"/>
    <w:rsid w:val="00763628"/>
    <w:rsid w:val="00764396"/>
    <w:rsid w:val="0077252C"/>
    <w:rsid w:val="00774F9C"/>
    <w:rsid w:val="007754A2"/>
    <w:rsid w:val="00776439"/>
    <w:rsid w:val="007A12B0"/>
    <w:rsid w:val="007A1E64"/>
    <w:rsid w:val="007A6355"/>
    <w:rsid w:val="007C1D55"/>
    <w:rsid w:val="007D4247"/>
    <w:rsid w:val="007E4EBB"/>
    <w:rsid w:val="007F05FA"/>
    <w:rsid w:val="007F426C"/>
    <w:rsid w:val="007F4BBA"/>
    <w:rsid w:val="007F6704"/>
    <w:rsid w:val="007F6A72"/>
    <w:rsid w:val="00807523"/>
    <w:rsid w:val="0081237C"/>
    <w:rsid w:val="008131E5"/>
    <w:rsid w:val="00817D82"/>
    <w:rsid w:val="008271EA"/>
    <w:rsid w:val="0083395F"/>
    <w:rsid w:val="00834080"/>
    <w:rsid w:val="00841B85"/>
    <w:rsid w:val="00845613"/>
    <w:rsid w:val="00853801"/>
    <w:rsid w:val="0086091F"/>
    <w:rsid w:val="00862843"/>
    <w:rsid w:val="00864E34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40FE"/>
    <w:rsid w:val="008D54B3"/>
    <w:rsid w:val="008E38F8"/>
    <w:rsid w:val="008F1F94"/>
    <w:rsid w:val="008F5E5C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35A90"/>
    <w:rsid w:val="00936334"/>
    <w:rsid w:val="00937E80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3A27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55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2D90"/>
    <w:rsid w:val="009F3592"/>
    <w:rsid w:val="009F6021"/>
    <w:rsid w:val="00A05D28"/>
    <w:rsid w:val="00A0672C"/>
    <w:rsid w:val="00A06B17"/>
    <w:rsid w:val="00A10B5D"/>
    <w:rsid w:val="00A10FC8"/>
    <w:rsid w:val="00A13627"/>
    <w:rsid w:val="00A15290"/>
    <w:rsid w:val="00A204EF"/>
    <w:rsid w:val="00A20A09"/>
    <w:rsid w:val="00A233F5"/>
    <w:rsid w:val="00A26C94"/>
    <w:rsid w:val="00A302AE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7765D"/>
    <w:rsid w:val="00A803C7"/>
    <w:rsid w:val="00A85778"/>
    <w:rsid w:val="00A86C66"/>
    <w:rsid w:val="00A93BEF"/>
    <w:rsid w:val="00AA043C"/>
    <w:rsid w:val="00AA1B89"/>
    <w:rsid w:val="00AA2433"/>
    <w:rsid w:val="00AA6A6D"/>
    <w:rsid w:val="00AB05B4"/>
    <w:rsid w:val="00AB17B8"/>
    <w:rsid w:val="00AB49BE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AF5E40"/>
    <w:rsid w:val="00B02722"/>
    <w:rsid w:val="00B11A26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71FE"/>
    <w:rsid w:val="00B873F9"/>
    <w:rsid w:val="00B91F32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80AD1"/>
    <w:rsid w:val="00C82E87"/>
    <w:rsid w:val="00C869D4"/>
    <w:rsid w:val="00C92618"/>
    <w:rsid w:val="00C93CF8"/>
    <w:rsid w:val="00CA3132"/>
    <w:rsid w:val="00CA377B"/>
    <w:rsid w:val="00CA7FB3"/>
    <w:rsid w:val="00CB5CDB"/>
    <w:rsid w:val="00CC025F"/>
    <w:rsid w:val="00CC598C"/>
    <w:rsid w:val="00CD3351"/>
    <w:rsid w:val="00CD6454"/>
    <w:rsid w:val="00CD71AA"/>
    <w:rsid w:val="00CE09F9"/>
    <w:rsid w:val="00CE456C"/>
    <w:rsid w:val="00CE55E6"/>
    <w:rsid w:val="00CF0891"/>
    <w:rsid w:val="00CF4E54"/>
    <w:rsid w:val="00CF7578"/>
    <w:rsid w:val="00CF7D17"/>
    <w:rsid w:val="00D0185B"/>
    <w:rsid w:val="00D05457"/>
    <w:rsid w:val="00D06234"/>
    <w:rsid w:val="00D16960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5ADC"/>
    <w:rsid w:val="00D974D6"/>
    <w:rsid w:val="00DA2558"/>
    <w:rsid w:val="00DB0003"/>
    <w:rsid w:val="00DB1CA4"/>
    <w:rsid w:val="00DB2D0F"/>
    <w:rsid w:val="00DC51C9"/>
    <w:rsid w:val="00DC7282"/>
    <w:rsid w:val="00DC736F"/>
    <w:rsid w:val="00DD28D0"/>
    <w:rsid w:val="00DD5F2B"/>
    <w:rsid w:val="00DE1339"/>
    <w:rsid w:val="00DE33C6"/>
    <w:rsid w:val="00DF5C9C"/>
    <w:rsid w:val="00DF7239"/>
    <w:rsid w:val="00E01DEF"/>
    <w:rsid w:val="00E03DC4"/>
    <w:rsid w:val="00E10D03"/>
    <w:rsid w:val="00E1633F"/>
    <w:rsid w:val="00E16D92"/>
    <w:rsid w:val="00E20888"/>
    <w:rsid w:val="00E25ECA"/>
    <w:rsid w:val="00E3411E"/>
    <w:rsid w:val="00E36776"/>
    <w:rsid w:val="00E44A0C"/>
    <w:rsid w:val="00E478F7"/>
    <w:rsid w:val="00E50029"/>
    <w:rsid w:val="00E57080"/>
    <w:rsid w:val="00E66AD7"/>
    <w:rsid w:val="00E73EE8"/>
    <w:rsid w:val="00E8593F"/>
    <w:rsid w:val="00E86078"/>
    <w:rsid w:val="00E861BC"/>
    <w:rsid w:val="00E966CA"/>
    <w:rsid w:val="00E977C3"/>
    <w:rsid w:val="00EA3F1A"/>
    <w:rsid w:val="00EB6DC2"/>
    <w:rsid w:val="00EB7E3B"/>
    <w:rsid w:val="00EC32E5"/>
    <w:rsid w:val="00ED27EF"/>
    <w:rsid w:val="00EE0927"/>
    <w:rsid w:val="00EE0AB0"/>
    <w:rsid w:val="00EE2338"/>
    <w:rsid w:val="00EE2B3B"/>
    <w:rsid w:val="00EE4E68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469E1"/>
    <w:rsid w:val="00F533AE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AA1"/>
    <w:rsid w:val="00FA7D27"/>
    <w:rsid w:val="00FB0DFC"/>
    <w:rsid w:val="00FB1B54"/>
    <w:rsid w:val="00FB35F2"/>
    <w:rsid w:val="00FB43B3"/>
    <w:rsid w:val="00FB505A"/>
    <w:rsid w:val="00FB555F"/>
    <w:rsid w:val="00FC0177"/>
    <w:rsid w:val="00FC50E0"/>
    <w:rsid w:val="00FD496B"/>
    <w:rsid w:val="00FE769F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6B8EDh3L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26" Type="http://schemas.openxmlformats.org/officeDocument/2006/relationships/hyperlink" Target="consultantplus://offline/ref=CF3A09F25B06815EDDF526CA5C64DF3FC81E6B54AB093AF2031F7A5F061B698CE0D87B83BCDA54AB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E1hBL" TargetMode="External"/><Relationship Id="rId34" Type="http://schemas.openxmlformats.org/officeDocument/2006/relationships/hyperlink" Target="consultantplus://offline/ref=ED60AA05C0B8B3440FEF2E2B1D15E237A03F664845F4482BE52B87CC1D349922CE9CCC5570BErCz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38C74A088235CC153551AB0D37A059402102511263DBEAh7L" TargetMode="External"/><Relationship Id="rId17" Type="http://schemas.openxmlformats.org/officeDocument/2006/relationships/hyperlink" Target="consultantplus://offline/ref=DF62CFD485010CF1B4173726339FB393A6F43BA9CE6A6F8DABF8BACB420F9F66B8464CC2BCBFuAAFH" TargetMode="External"/><Relationship Id="rId25" Type="http://schemas.openxmlformats.org/officeDocument/2006/relationships/hyperlink" Target="consultantplus://offline/ref=CF3A09F25B06815EDDF526CA5C64DF3FC81E6B54AB093AF2031F7A5F061B698CE0D87B83BCDB57ACE2h0L" TargetMode="External"/><Relationship Id="rId3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CL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hyperlink" Target="consultantplus://offline/ref=CF3A09F25B06815EDDF526CA5C64DF3FCB196E58A50A3AF2031F7A5F061B698CE0D87B83BCDB51AC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81E6B54AB093AF2031F7A5F061B698CE0D87B81BEEDhBL" TargetMode="External"/><Relationship Id="rId24" Type="http://schemas.openxmlformats.org/officeDocument/2006/relationships/hyperlink" Target="consultantplus://offline/ref=CF3A09F25B06815EDDF526CA5C64DF3FC81E6B54AB093AF2031F7A5F061B698CE0D87B83BCDB57ACE2h2L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7BCEDhBL" TargetMode="External"/><Relationship Id="rId23" Type="http://schemas.openxmlformats.org/officeDocument/2006/relationships/hyperlink" Target="consultantplus://offline/ref=CF3A09F25B06815EDDF526CA5C64DF3FC81E6B54AB093AF2031F7A5F061B698CE0D87B83BCDB57ADE2h6L" TargetMode="External"/><Relationship Id="rId28" Type="http://schemas.openxmlformats.org/officeDocument/2006/relationships/hyperlink" Target="consultantplus://offline/ref=FE9F83CB13AD8E4F60CA5B51B7843082D35E563D83824629A84A7E2DA384BE537205E2517038e3k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D60AA05C0B8B3440FEF2E2B1D15E237A33967404BF6482BE52B87CC1D349922CE9CCCr5zCH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1" Type="http://schemas.openxmlformats.org/officeDocument/2006/relationships/hyperlink" Target="consultantplus://offline/ref=CF3A09F25B06815EDDF538C74A088235CC153551AF0D35AC58402102511263DBA79722C1F8D651AB239684EEh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3A09F25B06815EDDF526CA5C64DF3FC81E6B54AB093AF2031F7A5F061B698CE0D87B86B5EDh9L" TargetMode="External"/><Relationship Id="rId22" Type="http://schemas.openxmlformats.org/officeDocument/2006/relationships/hyperlink" Target="consultantplus://offline/ref=CF3A09F25B06815EDDF526CA5C64DF3FCB176B5FA80C3AF2031F7A5F061B698CE0D87B83BCDB52ABE2h7L" TargetMode="External"/><Relationship Id="rId27" Type="http://schemas.openxmlformats.org/officeDocument/2006/relationships/hyperlink" Target="consultantplus://offline/ref=FE9F83CB13AD8E4F60CA5B51B7843082D35E563D83824629A84A7E2DA384BE537205E25175313FF7eEkAI" TargetMode="External"/><Relationship Id="rId30" Type="http://schemas.openxmlformats.org/officeDocument/2006/relationships/hyperlink" Target="consultantplus://offline/ref=CF3A09F25B06815EDDF526CA5C64DF3FCB196E58A50A3AF2031F7A5F061B698CE0D87B83BCDB52ABE2h5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2829-5732-4EAF-B7E8-23EF94B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13765</Words>
  <Characters>78462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92043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Буряченко Анна Дмитриевна</cp:lastModifiedBy>
  <cp:revision>2</cp:revision>
  <cp:lastPrinted>2018-01-19T11:50:00Z</cp:lastPrinted>
  <dcterms:created xsi:type="dcterms:W3CDTF">2020-07-06T08:32:00Z</dcterms:created>
  <dcterms:modified xsi:type="dcterms:W3CDTF">2020-07-06T08:32:00Z</dcterms:modified>
</cp:coreProperties>
</file>