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9F6C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0C3C49F2" w14:textId="77777777" w:rsidR="0093646C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регулирующего </w:t>
      </w:r>
    </w:p>
    <w:p w14:paraId="0B08B18D" w14:textId="4A35C7BC" w:rsidR="00244939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  <w:r w:rsidR="0093646C" w:rsidRPr="0093646C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14:paraId="6790345A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14:paraId="22356180" w14:textId="72C6A85C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</w:t>
      </w:r>
      <w:r w:rsidR="005A2B82">
        <w:rPr>
          <w:rFonts w:ascii="Times New Roman" w:hAnsi="Times New Roman" w:cs="Times New Roman"/>
          <w:b/>
          <w:sz w:val="28"/>
          <w:szCs w:val="28"/>
        </w:rPr>
        <w:t>2</w:t>
      </w:r>
      <w:r w:rsidR="0093646C">
        <w:rPr>
          <w:rFonts w:ascii="Times New Roman" w:hAnsi="Times New Roman" w:cs="Times New Roman"/>
          <w:b/>
          <w:sz w:val="28"/>
          <w:szCs w:val="28"/>
        </w:rPr>
        <w:t>2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EA2830" w14:textId="77777777" w:rsidR="00792D2C" w:rsidRPr="0019089B" w:rsidRDefault="00792D2C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92639" w14:paraId="2FBC1314" w14:textId="77777777" w:rsidTr="0019089B">
        <w:trPr>
          <w:jc w:val="center"/>
        </w:trPr>
        <w:tc>
          <w:tcPr>
            <w:tcW w:w="10173" w:type="dxa"/>
            <w:gridSpan w:val="3"/>
          </w:tcPr>
          <w:p w14:paraId="5614BE96" w14:textId="77777777"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4E051C9" w14:textId="71CF9A86" w:rsidR="00992639" w:rsidRPr="00792D2C" w:rsidRDefault="00676A26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14:paraId="5CAE8F4B" w14:textId="77777777" w:rsidR="00792D2C" w:rsidRPr="00792D2C" w:rsidRDefault="00792D2C" w:rsidP="00792D2C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2639" w14:paraId="3A0C58F0" w14:textId="77777777" w:rsidTr="0019089B">
        <w:trPr>
          <w:jc w:val="center"/>
        </w:trPr>
        <w:tc>
          <w:tcPr>
            <w:tcW w:w="3190" w:type="dxa"/>
          </w:tcPr>
          <w:p w14:paraId="5D34B025" w14:textId="77777777" w:rsidR="00992639" w:rsidRDefault="00992639" w:rsidP="001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14:paraId="49565907" w14:textId="77777777" w:rsidR="00992639" w:rsidRDefault="0019089B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14:paraId="10A2365D" w14:textId="63C9BDB8" w:rsidR="009926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14:paraId="57662A77" w14:textId="77777777" w:rsidTr="0019089B">
        <w:trPr>
          <w:jc w:val="center"/>
        </w:trPr>
        <w:tc>
          <w:tcPr>
            <w:tcW w:w="10173" w:type="dxa"/>
            <w:gridSpan w:val="3"/>
          </w:tcPr>
          <w:p w14:paraId="06BCD026" w14:textId="77777777"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89F6EF" w14:textId="229B924F" w:rsidR="00792D2C" w:rsidRDefault="00676A26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2D2C" w:rsidRPr="00622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</w:t>
            </w:r>
            <w:r w:rsidR="00792D2C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D2D9FD" w14:textId="77777777" w:rsidR="00992639" w:rsidRPr="00792D2C" w:rsidRDefault="00992639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регулирующего воздействия</w:t>
            </w:r>
          </w:p>
          <w:p w14:paraId="33016400" w14:textId="77777777" w:rsidR="00792D2C" w:rsidRPr="00792D2C" w:rsidRDefault="00792D2C" w:rsidP="00792D2C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639" w14:paraId="3B4B609F" w14:textId="77777777" w:rsidTr="0019089B">
        <w:trPr>
          <w:jc w:val="center"/>
        </w:trPr>
        <w:tc>
          <w:tcPr>
            <w:tcW w:w="6380" w:type="dxa"/>
            <w:gridSpan w:val="2"/>
          </w:tcPr>
          <w:p w14:paraId="0578089A" w14:textId="4034693F"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орган, ответственный за подготовку заключения об оценке регулирующего воздействия </w:t>
            </w:r>
          </w:p>
        </w:tc>
        <w:tc>
          <w:tcPr>
            <w:tcW w:w="3793" w:type="dxa"/>
          </w:tcPr>
          <w:p w14:paraId="68EEA89A" w14:textId="77777777"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6FFAD" w14:textId="77777777"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14:paraId="3C196B4B" w14:textId="77777777" w:rsidTr="0019089B">
        <w:trPr>
          <w:jc w:val="center"/>
        </w:trPr>
        <w:tc>
          <w:tcPr>
            <w:tcW w:w="10173" w:type="dxa"/>
            <w:gridSpan w:val="3"/>
          </w:tcPr>
          <w:p w14:paraId="55C68642" w14:textId="52F171F1" w:rsidR="00992639" w:rsidRDefault="00BE2E7F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E7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структурным подразделением Администрации муниципального образования Руднянский район Смоленской области на подготовку заключения об оценке регулирующего воздействия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 (далее – МНПА)</w:t>
            </w:r>
            <w:r w:rsidRPr="00BE2E7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14:paraId="37B087BF" w14:textId="77777777" w:rsidTr="0019089B">
        <w:trPr>
          <w:jc w:val="center"/>
        </w:trPr>
        <w:tc>
          <w:tcPr>
            <w:tcW w:w="10173" w:type="dxa"/>
            <w:gridSpan w:val="3"/>
          </w:tcPr>
          <w:p w14:paraId="3635E381" w14:textId="77777777"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14:paraId="57AF5ECB" w14:textId="60D9E715" w:rsidR="00676A26" w:rsidRDefault="00676A26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проведения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оценки</w:t>
            </w:r>
            <w:r w:rsidRPr="00F14042">
              <w:rPr>
                <w:rFonts w:ascii="Times New Roman" w:eastAsia="MS Mincho" w:hAnsi="Times New Roman"/>
                <w:sz w:val="28"/>
                <w:szCs w:val="28"/>
              </w:rPr>
              <w:t xml:space="preserve"> регулирующего воздействия п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рименяется</w:t>
            </w:r>
            <w:r w:rsidRPr="00F14042">
              <w:rPr>
                <w:rFonts w:ascii="Times New Roman" w:eastAsia="MS Mincho" w:hAnsi="Times New Roman"/>
                <w:sz w:val="28"/>
                <w:szCs w:val="28"/>
              </w:rPr>
              <w:t xml:space="preserve"> в отношении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проектов МНПА (в том числе проектов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Руднянского районного представительного Собрания)</w:t>
            </w:r>
            <w:r w:rsidRPr="00F14042">
              <w:rPr>
                <w:rFonts w:ascii="Times New Roman" w:eastAsia="MS Mincho" w:hAnsi="Times New Roman"/>
                <w:sz w:val="28"/>
                <w:szCs w:val="28"/>
              </w:rPr>
              <w:t xml:space="preserve">, устанавливающих новые или изменяющих ранее предусмотренные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МНПА</w:t>
            </w:r>
            <w:r w:rsidRPr="00F14042">
              <w:rPr>
                <w:rFonts w:ascii="Times New Roman" w:eastAsia="MS Mincho" w:hAnsi="Times New Roman"/>
                <w:sz w:val="28"/>
                <w:szCs w:val="28"/>
              </w:rPr>
              <w:t xml:space="preserve"> обяза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тельные требования</w:t>
            </w:r>
            <w:r w:rsidRPr="00F14042">
              <w:rPr>
                <w:rFonts w:ascii="Times New Roman" w:eastAsia="MS Mincho" w:hAnsi="Times New Roman"/>
                <w:sz w:val="28"/>
                <w:szCs w:val="28"/>
              </w:rPr>
              <w:t xml:space="preserve"> для субъектов предпринимательской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bookmarkStart w:id="0" w:name="_Hlk99112269"/>
            <w:r>
              <w:rPr>
                <w:rFonts w:ascii="Times New Roman" w:eastAsia="MS Mincho" w:hAnsi="Times New Roman"/>
                <w:sz w:val="28"/>
                <w:szCs w:val="28"/>
              </w:rPr>
              <w:t>и иной экономической деятельности</w:t>
            </w:r>
            <w:bookmarkEnd w:id="0"/>
            <w:r>
              <w:rPr>
                <w:rFonts w:ascii="Times New Roman" w:eastAsia="MS Mincho" w:hAnsi="Times New Roman"/>
                <w:sz w:val="28"/>
                <w:szCs w:val="28"/>
              </w:rPr>
              <w:t>, обязанности для субъектов инвестиционной</w:t>
            </w:r>
            <w:r w:rsidRPr="00F14042">
              <w:rPr>
                <w:rFonts w:ascii="Times New Roman" w:eastAsia="MS Mincho" w:hAnsi="Times New Roman"/>
                <w:sz w:val="28"/>
                <w:szCs w:val="28"/>
              </w:rPr>
              <w:t xml:space="preserve"> деятельности</w:t>
            </w:r>
          </w:p>
          <w:p w14:paraId="71146D43" w14:textId="77777777" w:rsidR="00992639" w:rsidRDefault="00215F54" w:rsidP="0058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111)</w:t>
            </w:r>
          </w:p>
        </w:tc>
      </w:tr>
      <w:tr w:rsidR="006076C9" w14:paraId="745DCA16" w14:textId="77777777" w:rsidTr="0019089B">
        <w:trPr>
          <w:jc w:val="center"/>
        </w:trPr>
        <w:tc>
          <w:tcPr>
            <w:tcW w:w="6380" w:type="dxa"/>
            <w:gridSpan w:val="2"/>
          </w:tcPr>
          <w:p w14:paraId="0A546D27" w14:textId="77777777"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</w:tcPr>
          <w:p w14:paraId="63EC1E93" w14:textId="77777777"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14:paraId="2B447A66" w14:textId="77777777" w:rsidTr="0019089B">
        <w:trPr>
          <w:jc w:val="center"/>
        </w:trPr>
        <w:tc>
          <w:tcPr>
            <w:tcW w:w="10173" w:type="dxa"/>
            <w:gridSpan w:val="3"/>
          </w:tcPr>
          <w:p w14:paraId="4D1EA248" w14:textId="77777777" w:rsidR="006076C9" w:rsidRDefault="00A931F7" w:rsidP="00254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14:paraId="2EADE257" w14:textId="77777777" w:rsidTr="0019089B">
        <w:trPr>
          <w:jc w:val="center"/>
        </w:trPr>
        <w:tc>
          <w:tcPr>
            <w:tcW w:w="10173" w:type="dxa"/>
            <w:gridSpan w:val="3"/>
          </w:tcPr>
          <w:p w14:paraId="7D187783" w14:textId="77777777" w:rsidR="006076C9" w:rsidRDefault="006A0F98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14:paraId="53A37F54" w14:textId="77777777" w:rsidTr="0019089B">
        <w:trPr>
          <w:jc w:val="center"/>
        </w:trPr>
        <w:tc>
          <w:tcPr>
            <w:tcW w:w="6380" w:type="dxa"/>
            <w:gridSpan w:val="2"/>
          </w:tcPr>
          <w:p w14:paraId="5FD0DFEC" w14:textId="5333BD3A" w:rsidR="00676A26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</w:t>
            </w:r>
            <w:r w:rsidR="00676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НПА (высокая степень регулирующего воздействия,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14:paraId="6B2B430A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7BC75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CF03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14:paraId="4101C70D" w14:textId="77777777" w:rsidTr="0019089B">
        <w:trPr>
          <w:jc w:val="center"/>
        </w:trPr>
        <w:tc>
          <w:tcPr>
            <w:tcW w:w="6380" w:type="dxa"/>
            <w:gridSpan w:val="2"/>
          </w:tcPr>
          <w:p w14:paraId="4258A02B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  <w:r w:rsidR="006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793" w:type="dxa"/>
          </w:tcPr>
          <w:p w14:paraId="5D05659D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29A1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14:paraId="04A8BAAC" w14:textId="77777777" w:rsidTr="0019089B">
        <w:trPr>
          <w:jc w:val="center"/>
        </w:trPr>
        <w:tc>
          <w:tcPr>
            <w:tcW w:w="6380" w:type="dxa"/>
            <w:gridSpan w:val="2"/>
          </w:tcPr>
          <w:p w14:paraId="7C3E1516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793" w:type="dxa"/>
          </w:tcPr>
          <w:p w14:paraId="74BBE540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14:paraId="6756B69E" w14:textId="77777777"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81" w14:paraId="6B18B7C8" w14:textId="77777777" w:rsidTr="00AA6DC3">
        <w:trPr>
          <w:jc w:val="center"/>
        </w:trPr>
        <w:tc>
          <w:tcPr>
            <w:tcW w:w="10173" w:type="dxa"/>
            <w:gridSpan w:val="3"/>
          </w:tcPr>
          <w:p w14:paraId="580E01D8" w14:textId="77777777" w:rsidR="00C53C81" w:rsidRDefault="00C53C81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14:paraId="2C699F80" w14:textId="25F48ED5" w:rsidR="004A1150" w:rsidRDefault="00587333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</w:t>
            </w:r>
          </w:p>
        </w:tc>
      </w:tr>
      <w:tr w:rsidR="006755C5" w14:paraId="1C6F4740" w14:textId="77777777" w:rsidTr="0019089B">
        <w:trPr>
          <w:jc w:val="center"/>
        </w:trPr>
        <w:tc>
          <w:tcPr>
            <w:tcW w:w="6380" w:type="dxa"/>
            <w:gridSpan w:val="2"/>
          </w:tcPr>
          <w:p w14:paraId="2E4F5C08" w14:textId="77777777" w:rsidR="006755C5" w:rsidRDefault="00893C4A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</w:tcPr>
          <w:p w14:paraId="358A79CC" w14:textId="77777777"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14:paraId="25A96A43" w14:textId="77777777" w:rsidTr="0019089B">
        <w:trPr>
          <w:jc w:val="center"/>
        </w:trPr>
        <w:tc>
          <w:tcPr>
            <w:tcW w:w="6380" w:type="dxa"/>
            <w:gridSpan w:val="2"/>
          </w:tcPr>
          <w:p w14:paraId="740D284E" w14:textId="1D11AFC7" w:rsidR="00111E37" w:rsidRDefault="00111E37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Нормативно закреплен порядок проведения экспертизы действующих </w:t>
            </w:r>
            <w:r w:rsidR="00676A26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</w:p>
        </w:tc>
        <w:tc>
          <w:tcPr>
            <w:tcW w:w="3793" w:type="dxa"/>
          </w:tcPr>
          <w:p w14:paraId="37D0322C" w14:textId="77777777"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182F2" w14:textId="77777777"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11831B68" w14:textId="77777777" w:rsidTr="0019089B">
        <w:trPr>
          <w:jc w:val="center"/>
        </w:trPr>
        <w:tc>
          <w:tcPr>
            <w:tcW w:w="10173" w:type="dxa"/>
            <w:gridSpan w:val="3"/>
          </w:tcPr>
          <w:p w14:paraId="6F5E58D7" w14:textId="77777777" w:rsidR="00FD0BA9" w:rsidRPr="00FD0BA9" w:rsidRDefault="002B52F2" w:rsidP="00FD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муниципальных нормативных правовых актов муниципального образования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14:paraId="68E92545" w14:textId="77777777" w:rsidTr="0019089B">
        <w:trPr>
          <w:jc w:val="center"/>
        </w:trPr>
        <w:tc>
          <w:tcPr>
            <w:tcW w:w="10173" w:type="dxa"/>
            <w:gridSpan w:val="3"/>
          </w:tcPr>
          <w:p w14:paraId="6DBF1C73" w14:textId="77777777" w:rsidR="00792D2C" w:rsidRPr="00622F4A" w:rsidRDefault="00792D2C" w:rsidP="00792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B36668" w14:textId="68E7964C" w:rsidR="00792D2C" w:rsidRPr="00792D2C" w:rsidRDefault="00394130" w:rsidP="007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11E37" w:rsidRPr="0039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11E37"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проведения оценки регулирующего</w:t>
            </w:r>
          </w:p>
          <w:p w14:paraId="186C7CB9" w14:textId="756D023E" w:rsidR="00E63F78" w:rsidRDefault="00111E37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воздействия проектов </w:t>
            </w:r>
            <w:r w:rsidR="00394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нормативных правовых </w:t>
            </w:r>
            <w:r w:rsidR="00893C4A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актов</w:t>
            </w:r>
          </w:p>
          <w:p w14:paraId="14F98FFD" w14:textId="51E12C9C" w:rsidR="00111E37" w:rsidRDefault="00893C4A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экспертизы </w:t>
            </w:r>
            <w:r w:rsidR="00394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нормативных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  <w:p w14:paraId="45159B07" w14:textId="77777777" w:rsidR="00792D2C" w:rsidRPr="00792D2C" w:rsidRDefault="00792D2C" w:rsidP="00E63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37" w14:paraId="671E7AEB" w14:textId="77777777" w:rsidTr="0019089B">
        <w:trPr>
          <w:jc w:val="center"/>
        </w:trPr>
        <w:tc>
          <w:tcPr>
            <w:tcW w:w="6380" w:type="dxa"/>
            <w:gridSpan w:val="2"/>
          </w:tcPr>
          <w:p w14:paraId="5347BE14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793" w:type="dxa"/>
          </w:tcPr>
          <w:p w14:paraId="0253E255" w14:textId="77777777"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5EE7F5E7" w14:textId="77777777" w:rsidTr="0019089B">
        <w:trPr>
          <w:jc w:val="center"/>
        </w:trPr>
        <w:tc>
          <w:tcPr>
            <w:tcW w:w="6380" w:type="dxa"/>
            <w:gridSpan w:val="2"/>
          </w:tcPr>
          <w:p w14:paraId="175E7160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1D303EDA" w14:textId="34552F68" w:rsidR="00111E37" w:rsidRDefault="00394130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14:paraId="5BAF2198" w14:textId="77777777" w:rsidTr="0019089B">
        <w:trPr>
          <w:jc w:val="center"/>
        </w:trPr>
        <w:tc>
          <w:tcPr>
            <w:tcW w:w="6380" w:type="dxa"/>
            <w:gridSpan w:val="2"/>
          </w:tcPr>
          <w:p w14:paraId="03D18E6A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195136C7" w14:textId="36E43251" w:rsidR="00111E37" w:rsidRDefault="00394130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14:paraId="4C44C091" w14:textId="77777777" w:rsidTr="0019089B">
        <w:trPr>
          <w:jc w:val="center"/>
        </w:trPr>
        <w:tc>
          <w:tcPr>
            <w:tcW w:w="6380" w:type="dxa"/>
            <w:gridSpan w:val="2"/>
          </w:tcPr>
          <w:p w14:paraId="68A8B1FD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2AC114B9" w14:textId="77777777"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14:paraId="5A1150CB" w14:textId="77777777" w:rsidTr="0019089B">
        <w:trPr>
          <w:jc w:val="center"/>
        </w:trPr>
        <w:tc>
          <w:tcPr>
            <w:tcW w:w="6380" w:type="dxa"/>
            <w:gridSpan w:val="2"/>
          </w:tcPr>
          <w:p w14:paraId="049C5FD5" w14:textId="5D1B3701"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замечаний в среднем на один проект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проходивший оценку регулирующего воздействия</w:t>
            </w:r>
          </w:p>
        </w:tc>
        <w:tc>
          <w:tcPr>
            <w:tcW w:w="3793" w:type="dxa"/>
          </w:tcPr>
          <w:p w14:paraId="7E152A18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CD202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14:paraId="2516D7A0" w14:textId="77777777" w:rsidTr="0019089B">
        <w:trPr>
          <w:jc w:val="center"/>
        </w:trPr>
        <w:tc>
          <w:tcPr>
            <w:tcW w:w="6380" w:type="dxa"/>
            <w:gridSpan w:val="2"/>
          </w:tcPr>
          <w:p w14:paraId="6555732E" w14:textId="03D474C0"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Оценка регулирующего воздействия проектов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на систематической основе</w:t>
            </w:r>
          </w:p>
        </w:tc>
        <w:tc>
          <w:tcPr>
            <w:tcW w:w="3793" w:type="dxa"/>
          </w:tcPr>
          <w:p w14:paraId="1A309A15" w14:textId="77777777" w:rsidR="003325A3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5593E075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3" w14:paraId="218C2D36" w14:textId="77777777" w:rsidTr="0019089B">
        <w:trPr>
          <w:jc w:val="center"/>
        </w:trPr>
        <w:tc>
          <w:tcPr>
            <w:tcW w:w="6380" w:type="dxa"/>
            <w:gridSpan w:val="2"/>
          </w:tcPr>
          <w:p w14:paraId="785AD6E9" w14:textId="1D079BD8" w:rsidR="00050813" w:rsidRDefault="00050813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Проводится экспертиза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</w:p>
        </w:tc>
        <w:tc>
          <w:tcPr>
            <w:tcW w:w="3793" w:type="dxa"/>
          </w:tcPr>
          <w:p w14:paraId="4FF394EA" w14:textId="77777777" w:rsidR="002449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4EA4C0FB" w14:textId="77777777"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F7" w14:paraId="6EFCFEE8" w14:textId="77777777" w:rsidTr="0019089B">
        <w:trPr>
          <w:jc w:val="center"/>
        </w:trPr>
        <w:tc>
          <w:tcPr>
            <w:tcW w:w="10173" w:type="dxa"/>
            <w:gridSpan w:val="3"/>
          </w:tcPr>
          <w:p w14:paraId="19AF23CC" w14:textId="372D7EB5" w:rsidR="00CA61F7" w:rsidRDefault="00AB269F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НПА проводится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9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14:paraId="4455F0C3" w14:textId="77777777" w:rsidTr="0019089B">
        <w:trPr>
          <w:jc w:val="center"/>
        </w:trPr>
        <w:tc>
          <w:tcPr>
            <w:tcW w:w="6380" w:type="dxa"/>
            <w:gridSpan w:val="2"/>
          </w:tcPr>
          <w:p w14:paraId="7ACBF427" w14:textId="77777777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</w:tcPr>
          <w:p w14:paraId="7D626F54" w14:textId="4EDF041C" w:rsidR="00CA61F7" w:rsidRDefault="00394130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14:paraId="31666925" w14:textId="77777777" w:rsidTr="0019089B">
        <w:trPr>
          <w:jc w:val="center"/>
        </w:trPr>
        <w:tc>
          <w:tcPr>
            <w:tcW w:w="6380" w:type="dxa"/>
            <w:gridSpan w:val="2"/>
          </w:tcPr>
          <w:p w14:paraId="30023D6F" w14:textId="1BDAC357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положительных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</w:tcPr>
          <w:p w14:paraId="60FBA7EF" w14:textId="49936EF3" w:rsidR="00CA61F7" w:rsidRPr="005A2B82" w:rsidRDefault="00AA2F6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14:paraId="2CB92CA4" w14:textId="77777777" w:rsidTr="0019089B">
        <w:trPr>
          <w:jc w:val="center"/>
        </w:trPr>
        <w:tc>
          <w:tcPr>
            <w:tcW w:w="6380" w:type="dxa"/>
            <w:gridSpan w:val="2"/>
          </w:tcPr>
          <w:p w14:paraId="40DC8ACE" w14:textId="2BFAE2C8" w:rsidR="00CA61F7" w:rsidRDefault="00CA61F7" w:rsidP="005A2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отрицательных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</w:tcPr>
          <w:p w14:paraId="67C5DCEC" w14:textId="095C4A83" w:rsidR="00CA61F7" w:rsidRPr="005A2B82" w:rsidRDefault="00394130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14:paraId="42FCC44A" w14:textId="77777777" w:rsidTr="0019089B">
        <w:trPr>
          <w:jc w:val="center"/>
        </w:trPr>
        <w:tc>
          <w:tcPr>
            <w:tcW w:w="6380" w:type="dxa"/>
            <w:gridSpan w:val="2"/>
          </w:tcPr>
          <w:p w14:paraId="56F2606D" w14:textId="34A33E09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онно-телекоммуникационная сеть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муниципального образования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раздел «Оценка регулирующего воздействия», где размещаются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НПА, отчеты, заключения, информация о публичных консультациях</w:t>
            </w:r>
          </w:p>
        </w:tc>
        <w:tc>
          <w:tcPr>
            <w:tcW w:w="3793" w:type="dxa"/>
          </w:tcPr>
          <w:p w14:paraId="2B6A0F10" w14:textId="77777777"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AE02" w14:textId="77777777"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4A5C" w14:textId="77777777"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177C5" w14:textId="77777777"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7603314F" w14:textId="77777777"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78926" w14:textId="77777777"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19089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A538" w14:textId="77777777" w:rsidR="00FF0DB8" w:rsidRDefault="00FF0DB8" w:rsidP="0025238E">
      <w:pPr>
        <w:spacing w:after="0" w:line="240" w:lineRule="auto"/>
      </w:pPr>
      <w:r>
        <w:separator/>
      </w:r>
    </w:p>
  </w:endnote>
  <w:endnote w:type="continuationSeparator" w:id="0">
    <w:p w14:paraId="3CC585FE" w14:textId="77777777" w:rsidR="00FF0DB8" w:rsidRDefault="00FF0DB8" w:rsidP="0025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06891"/>
      <w:docPartObj>
        <w:docPartGallery w:val="Page Numbers (Bottom of Page)"/>
        <w:docPartUnique/>
      </w:docPartObj>
    </w:sdtPr>
    <w:sdtContent>
      <w:p w14:paraId="021CD745" w14:textId="77777777" w:rsidR="0025238E" w:rsidRDefault="002523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B2924" w14:textId="77777777" w:rsidR="0025238E" w:rsidRDefault="00252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91EA" w14:textId="77777777" w:rsidR="00FF0DB8" w:rsidRDefault="00FF0DB8" w:rsidP="0025238E">
      <w:pPr>
        <w:spacing w:after="0" w:line="240" w:lineRule="auto"/>
      </w:pPr>
      <w:r>
        <w:separator/>
      </w:r>
    </w:p>
  </w:footnote>
  <w:footnote w:type="continuationSeparator" w:id="0">
    <w:p w14:paraId="4B9721D1" w14:textId="77777777" w:rsidR="00FF0DB8" w:rsidRDefault="00FF0DB8" w:rsidP="0025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71365257">
    <w:abstractNumId w:val="1"/>
  </w:num>
  <w:num w:numId="2" w16cid:durableId="4484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39"/>
    <w:rsid w:val="00050813"/>
    <w:rsid w:val="0005205C"/>
    <w:rsid w:val="00111E37"/>
    <w:rsid w:val="00147CBA"/>
    <w:rsid w:val="0019089B"/>
    <w:rsid w:val="001B47FF"/>
    <w:rsid w:val="00215F54"/>
    <w:rsid w:val="00227F76"/>
    <w:rsid w:val="00244939"/>
    <w:rsid w:val="0025238E"/>
    <w:rsid w:val="002546A1"/>
    <w:rsid w:val="002862C9"/>
    <w:rsid w:val="002B52F2"/>
    <w:rsid w:val="002D4200"/>
    <w:rsid w:val="003325A3"/>
    <w:rsid w:val="00366C99"/>
    <w:rsid w:val="00394130"/>
    <w:rsid w:val="003E4CD3"/>
    <w:rsid w:val="003E6B26"/>
    <w:rsid w:val="00462FD3"/>
    <w:rsid w:val="00496422"/>
    <w:rsid w:val="004A1150"/>
    <w:rsid w:val="004A7581"/>
    <w:rsid w:val="00567481"/>
    <w:rsid w:val="00587333"/>
    <w:rsid w:val="005A2B82"/>
    <w:rsid w:val="005F6634"/>
    <w:rsid w:val="006076C9"/>
    <w:rsid w:val="00622F4A"/>
    <w:rsid w:val="00630BD8"/>
    <w:rsid w:val="00665645"/>
    <w:rsid w:val="006755C5"/>
    <w:rsid w:val="00676A26"/>
    <w:rsid w:val="006A0F98"/>
    <w:rsid w:val="006D5640"/>
    <w:rsid w:val="007131FB"/>
    <w:rsid w:val="00762EFD"/>
    <w:rsid w:val="00792D2C"/>
    <w:rsid w:val="007B50BF"/>
    <w:rsid w:val="007F120E"/>
    <w:rsid w:val="00810999"/>
    <w:rsid w:val="00831A0D"/>
    <w:rsid w:val="00893C4A"/>
    <w:rsid w:val="008A0D12"/>
    <w:rsid w:val="008C7C96"/>
    <w:rsid w:val="0093646C"/>
    <w:rsid w:val="00990CD4"/>
    <w:rsid w:val="00991DFB"/>
    <w:rsid w:val="00992639"/>
    <w:rsid w:val="00A13C2D"/>
    <w:rsid w:val="00A737BF"/>
    <w:rsid w:val="00A931F7"/>
    <w:rsid w:val="00AA2F63"/>
    <w:rsid w:val="00AB0E21"/>
    <w:rsid w:val="00AB269F"/>
    <w:rsid w:val="00AB7CDF"/>
    <w:rsid w:val="00AC3CC2"/>
    <w:rsid w:val="00AD7E7D"/>
    <w:rsid w:val="00B739CD"/>
    <w:rsid w:val="00B826EE"/>
    <w:rsid w:val="00BB42F6"/>
    <w:rsid w:val="00BE2E7F"/>
    <w:rsid w:val="00C53C81"/>
    <w:rsid w:val="00C94CC7"/>
    <w:rsid w:val="00CA61F7"/>
    <w:rsid w:val="00D04368"/>
    <w:rsid w:val="00D45E05"/>
    <w:rsid w:val="00DF1611"/>
    <w:rsid w:val="00E63F78"/>
    <w:rsid w:val="00F55527"/>
    <w:rsid w:val="00F8012E"/>
    <w:rsid w:val="00FB1AE3"/>
    <w:rsid w:val="00FD0BA9"/>
    <w:rsid w:val="00FE0293"/>
    <w:rsid w:val="00FE5C8B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052"/>
  <w15:docId w15:val="{19875328-AFCF-470D-8990-CC0FDE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8E"/>
  </w:style>
  <w:style w:type="paragraph" w:styleId="a7">
    <w:name w:val="footer"/>
    <w:basedOn w:val="a"/>
    <w:link w:val="a8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8E"/>
  </w:style>
  <w:style w:type="paragraph" w:styleId="a9">
    <w:name w:val="Balloon Text"/>
    <w:basedOn w:val="a"/>
    <w:link w:val="aa"/>
    <w:uiPriority w:val="99"/>
    <w:semiHidden/>
    <w:unhideWhenUsed/>
    <w:rsid w:val="0025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Krasochenko_NA</cp:lastModifiedBy>
  <cp:revision>30</cp:revision>
  <cp:lastPrinted>2020-01-22T07:34:00Z</cp:lastPrinted>
  <dcterms:created xsi:type="dcterms:W3CDTF">2018-01-30T08:57:00Z</dcterms:created>
  <dcterms:modified xsi:type="dcterms:W3CDTF">2023-01-26T10:57:00Z</dcterms:modified>
</cp:coreProperties>
</file>