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E12" w:rsidRDefault="00202554" w:rsidP="0020255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202554">
        <w:rPr>
          <w:rFonts w:ascii="Times New Roman" w:hAnsi="Times New Roman" w:cs="Times New Roman"/>
          <w:sz w:val="28"/>
          <w:szCs w:val="28"/>
        </w:rPr>
        <w:t>УТВЕРЖДАЮ</w:t>
      </w:r>
    </w:p>
    <w:p w:rsidR="00202554" w:rsidRDefault="00202554" w:rsidP="0020255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02554" w:rsidRDefault="00202554" w:rsidP="0020255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Ю.И. Ивашкин</w:t>
      </w:r>
    </w:p>
    <w:p w:rsidR="00202554" w:rsidRDefault="00202554" w:rsidP="0020255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 20___г.</w:t>
      </w:r>
    </w:p>
    <w:p w:rsidR="009137FD" w:rsidRDefault="009137FD" w:rsidP="00202554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202554" w:rsidRPr="00202554" w:rsidRDefault="00202554" w:rsidP="00202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554" w:rsidRDefault="00202554" w:rsidP="0020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202554" w:rsidRDefault="00202554" w:rsidP="0020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заседаний Совета по вопросам межнациональных и межконфессиональных отношений при Администрации</w:t>
      </w:r>
    </w:p>
    <w:p w:rsidR="00202554" w:rsidRDefault="00202554" w:rsidP="0020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E07C63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202554" w:rsidRDefault="00202554" w:rsidP="00202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8601"/>
        <w:gridCol w:w="4922"/>
      </w:tblGrid>
      <w:tr w:rsidR="00202554" w:rsidTr="00202554">
        <w:tc>
          <w:tcPr>
            <w:tcW w:w="1263" w:type="dxa"/>
          </w:tcPr>
          <w:p w:rsidR="00202554" w:rsidRDefault="00202554" w:rsidP="002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02554" w:rsidRDefault="00202554" w:rsidP="002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8601" w:type="dxa"/>
          </w:tcPr>
          <w:p w:rsidR="00202554" w:rsidRDefault="00202554" w:rsidP="002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922" w:type="dxa"/>
          </w:tcPr>
          <w:p w:rsidR="00202554" w:rsidRDefault="00202554" w:rsidP="0020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2554" w:rsidTr="00202554">
        <w:tc>
          <w:tcPr>
            <w:tcW w:w="1263" w:type="dxa"/>
            <w:vMerge w:val="restart"/>
          </w:tcPr>
          <w:p w:rsidR="00202554" w:rsidRDefault="00430462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554">
              <w:rPr>
                <w:rFonts w:ascii="Times New Roman" w:hAnsi="Times New Roman" w:cs="Times New Roman"/>
                <w:sz w:val="28"/>
                <w:szCs w:val="28"/>
              </w:rPr>
              <w:t xml:space="preserve"> полу-</w:t>
            </w:r>
          </w:p>
          <w:p w:rsidR="00202554" w:rsidRDefault="00202554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годие</w:t>
            </w:r>
            <w:proofErr w:type="spellEnd"/>
          </w:p>
          <w:p w:rsidR="00444EF4" w:rsidRDefault="00444EF4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EF4" w:rsidRDefault="005B311A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8601" w:type="dxa"/>
          </w:tcPr>
          <w:p w:rsidR="00202554" w:rsidRDefault="009135A9" w:rsidP="00E0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C63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плана работы Совета по вопросам межнациональных и межконфессиональных отношений при Администрации муниципального образования Руднянский район Смоленской области на 2020 год</w:t>
            </w:r>
          </w:p>
        </w:tc>
        <w:tc>
          <w:tcPr>
            <w:tcW w:w="4922" w:type="dxa"/>
          </w:tcPr>
          <w:p w:rsidR="00430462" w:rsidRDefault="0038068C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202554" w:rsidTr="00202554">
        <w:tc>
          <w:tcPr>
            <w:tcW w:w="1263" w:type="dxa"/>
            <w:vMerge/>
          </w:tcPr>
          <w:p w:rsidR="00202554" w:rsidRDefault="00202554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1" w:type="dxa"/>
          </w:tcPr>
          <w:p w:rsidR="00202554" w:rsidRDefault="0038068C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оперативной обстановке</w:t>
            </w:r>
            <w:r w:rsidR="0061264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Руднянского района Смоленской области в сфере межнациональных отношений</w:t>
            </w:r>
          </w:p>
        </w:tc>
        <w:tc>
          <w:tcPr>
            <w:tcW w:w="4922" w:type="dxa"/>
          </w:tcPr>
          <w:p w:rsidR="00202554" w:rsidRDefault="00197A3F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«Руднянский»</w:t>
            </w:r>
          </w:p>
        </w:tc>
      </w:tr>
      <w:tr w:rsidR="00202554" w:rsidTr="00202554">
        <w:tc>
          <w:tcPr>
            <w:tcW w:w="1263" w:type="dxa"/>
            <w:vMerge/>
          </w:tcPr>
          <w:p w:rsidR="00202554" w:rsidRDefault="00202554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1" w:type="dxa"/>
          </w:tcPr>
          <w:p w:rsidR="00202554" w:rsidRDefault="00D061BC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B3B3B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по формированию обстановки граж</w:t>
            </w:r>
            <w:r w:rsidR="001F7D77">
              <w:rPr>
                <w:rFonts w:ascii="Times New Roman" w:hAnsi="Times New Roman" w:cs="Times New Roman"/>
                <w:sz w:val="28"/>
                <w:szCs w:val="28"/>
              </w:rPr>
              <w:t>данского мира и согласия, недоп</w:t>
            </w:r>
            <w:r w:rsidR="000B3B3B">
              <w:rPr>
                <w:rFonts w:ascii="Times New Roman" w:hAnsi="Times New Roman" w:cs="Times New Roman"/>
                <w:sz w:val="28"/>
                <w:szCs w:val="28"/>
              </w:rPr>
              <w:t>ущения действий экстремистско</w:t>
            </w:r>
            <w:r w:rsidR="00725CA1">
              <w:rPr>
                <w:rFonts w:ascii="Times New Roman" w:hAnsi="Times New Roman" w:cs="Times New Roman"/>
                <w:sz w:val="28"/>
                <w:szCs w:val="28"/>
              </w:rPr>
              <w:t>й направленности на территории п</w:t>
            </w:r>
            <w:r w:rsidR="000B3B3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  <w:tc>
          <w:tcPr>
            <w:tcW w:w="4922" w:type="dxa"/>
          </w:tcPr>
          <w:p w:rsidR="00430462" w:rsidRDefault="000B3B3B" w:rsidP="0043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Любавичское сельское поселение Переволочское сельское поселение</w:t>
            </w:r>
          </w:p>
        </w:tc>
      </w:tr>
      <w:tr w:rsidR="00430462" w:rsidTr="00517BBA">
        <w:trPr>
          <w:trHeight w:val="986"/>
        </w:trPr>
        <w:tc>
          <w:tcPr>
            <w:tcW w:w="1263" w:type="dxa"/>
            <w:vMerge/>
          </w:tcPr>
          <w:p w:rsidR="00430462" w:rsidRDefault="00430462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1" w:type="dxa"/>
          </w:tcPr>
          <w:p w:rsidR="00430462" w:rsidRDefault="00E769F3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миграционной</w:t>
            </w:r>
            <w:r w:rsidR="00AB57E0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обстановке на территории Руднянского района Смоленской области и проведенной работе по оказанию содействия в адаптации и интеграции иностранн</w:t>
            </w:r>
            <w:r w:rsidR="002D556D">
              <w:rPr>
                <w:rFonts w:ascii="Times New Roman" w:hAnsi="Times New Roman" w:cs="Times New Roman"/>
                <w:sz w:val="28"/>
                <w:szCs w:val="28"/>
              </w:rPr>
              <w:t>ых мигрантов на территории Рудн</w:t>
            </w:r>
            <w:r w:rsidR="00AB57E0">
              <w:rPr>
                <w:rFonts w:ascii="Times New Roman" w:hAnsi="Times New Roman" w:cs="Times New Roman"/>
                <w:sz w:val="28"/>
                <w:szCs w:val="28"/>
              </w:rPr>
              <w:t>янского района Смоленской области</w:t>
            </w:r>
          </w:p>
          <w:p w:rsidR="005B311A" w:rsidRDefault="005B311A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430462" w:rsidRDefault="00AB57E0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миграции отдела МВД России по Руднянскому району</w:t>
            </w:r>
          </w:p>
        </w:tc>
      </w:tr>
      <w:tr w:rsidR="00430462" w:rsidTr="00202554">
        <w:tc>
          <w:tcPr>
            <w:tcW w:w="1263" w:type="dxa"/>
            <w:vMerge w:val="restart"/>
          </w:tcPr>
          <w:p w:rsidR="00FA26D0" w:rsidRDefault="00430462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полу-годи</w:t>
            </w:r>
            <w:r w:rsidR="00256C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50C27" w:rsidRDefault="00050C27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C27" w:rsidRDefault="00050C27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601" w:type="dxa"/>
          </w:tcPr>
          <w:p w:rsidR="00430462" w:rsidRDefault="00050C27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мероприятиях по укреплению межнациональных отношений, профилактике национального экстремизма и формированию культуры межнационального общения в сфере образования</w:t>
            </w:r>
          </w:p>
        </w:tc>
        <w:tc>
          <w:tcPr>
            <w:tcW w:w="4922" w:type="dxa"/>
          </w:tcPr>
          <w:p w:rsidR="001160F8" w:rsidRDefault="001160F8" w:rsidP="0011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по образованию, физической культуре и спорту</w:t>
            </w:r>
          </w:p>
          <w:p w:rsidR="001160F8" w:rsidRDefault="001160F8" w:rsidP="0011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Руднянский район Смоленской области,</w:t>
            </w:r>
          </w:p>
          <w:p w:rsidR="001160F8" w:rsidRDefault="001160F8" w:rsidP="00116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430462" w:rsidRDefault="001160F8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Руднянский район Смоленской области</w:t>
            </w:r>
          </w:p>
        </w:tc>
      </w:tr>
      <w:tr w:rsidR="00430462" w:rsidTr="00202554">
        <w:tc>
          <w:tcPr>
            <w:tcW w:w="1263" w:type="dxa"/>
            <w:vMerge/>
          </w:tcPr>
          <w:p w:rsidR="00430462" w:rsidRDefault="00430462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1" w:type="dxa"/>
          </w:tcPr>
          <w:p w:rsidR="00430462" w:rsidRDefault="001F0BE7" w:rsidP="00202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деятельности религиозных организаций, де</w:t>
            </w:r>
            <w:r w:rsidR="00405CC6">
              <w:rPr>
                <w:rFonts w:ascii="Times New Roman" w:hAnsi="Times New Roman" w:cs="Times New Roman"/>
                <w:sz w:val="28"/>
                <w:szCs w:val="28"/>
              </w:rPr>
              <w:t>йствующи</w:t>
            </w:r>
            <w:r w:rsidR="003B5683">
              <w:rPr>
                <w:rFonts w:ascii="Times New Roman" w:hAnsi="Times New Roman" w:cs="Times New Roman"/>
                <w:sz w:val="28"/>
                <w:szCs w:val="28"/>
              </w:rPr>
              <w:t>х на территории  Руднянского района Смоленской области</w:t>
            </w:r>
          </w:p>
        </w:tc>
        <w:tc>
          <w:tcPr>
            <w:tcW w:w="4922" w:type="dxa"/>
          </w:tcPr>
          <w:p w:rsidR="00543D2B" w:rsidRDefault="003B5683" w:rsidP="0054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Священнослужители</w:t>
            </w:r>
          </w:p>
        </w:tc>
      </w:tr>
      <w:tr w:rsidR="00430462" w:rsidTr="00202554">
        <w:tc>
          <w:tcPr>
            <w:tcW w:w="1263" w:type="dxa"/>
            <w:vMerge/>
          </w:tcPr>
          <w:p w:rsidR="00430462" w:rsidRPr="00E769F3" w:rsidRDefault="00430462" w:rsidP="00E769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1" w:type="dxa"/>
          </w:tcPr>
          <w:p w:rsidR="00430462" w:rsidRPr="00405CC6" w:rsidRDefault="00405CC6" w:rsidP="0040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организации взаимодействия образовательных, культурных и спортивных учреждений района в целях воспитания у молодежи культуры межнационального общения и дружбы между народами</w:t>
            </w:r>
          </w:p>
        </w:tc>
        <w:tc>
          <w:tcPr>
            <w:tcW w:w="4922" w:type="dxa"/>
          </w:tcPr>
          <w:p w:rsidR="00354E3C" w:rsidRPr="00FC48DB" w:rsidRDefault="00FC48DB" w:rsidP="00FC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54E3C" w:rsidRPr="00FC48DB">
              <w:rPr>
                <w:rFonts w:ascii="Times New Roman" w:hAnsi="Times New Roman" w:cs="Times New Roman"/>
                <w:sz w:val="28"/>
                <w:szCs w:val="28"/>
              </w:rPr>
              <w:t xml:space="preserve">  по образованию, физической культуре и спорту</w:t>
            </w:r>
            <w:r w:rsidR="00227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59" w:rsidRPr="00FC48DB">
              <w:rPr>
                <w:rFonts w:ascii="Times New Roman" w:hAnsi="Times New Roman" w:cs="Times New Roman"/>
                <w:sz w:val="28"/>
                <w:szCs w:val="28"/>
              </w:rPr>
              <w:t>Администрации МО Руднянский район Смоленской области</w:t>
            </w:r>
            <w:r w:rsidR="00354E3C" w:rsidRPr="00FC4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354E3C" w:rsidRPr="00FC48D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:rsidR="00430462" w:rsidRPr="00FC48DB" w:rsidRDefault="00354E3C" w:rsidP="00FC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DB">
              <w:rPr>
                <w:rFonts w:ascii="Times New Roman" w:hAnsi="Times New Roman" w:cs="Times New Roman"/>
                <w:sz w:val="28"/>
                <w:szCs w:val="28"/>
              </w:rPr>
              <w:t>Администрации МО Руднянский район Смоленской области</w:t>
            </w:r>
          </w:p>
        </w:tc>
      </w:tr>
      <w:tr w:rsidR="00430462" w:rsidTr="00641EFD">
        <w:trPr>
          <w:trHeight w:val="654"/>
        </w:trPr>
        <w:tc>
          <w:tcPr>
            <w:tcW w:w="1263" w:type="dxa"/>
            <w:vMerge/>
          </w:tcPr>
          <w:p w:rsidR="00430462" w:rsidRPr="00E769F3" w:rsidRDefault="00430462" w:rsidP="00E769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1" w:type="dxa"/>
          </w:tcPr>
          <w:p w:rsidR="00FC48DB" w:rsidRPr="00E769F3" w:rsidRDefault="00846FB5" w:rsidP="00FC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FC48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общественных организаций по укреплению </w:t>
            </w:r>
            <w:r w:rsidR="00426378" w:rsidRPr="00FC48DB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межнациональных </w:t>
            </w:r>
            <w:r w:rsidR="00FC48DB">
              <w:rPr>
                <w:rFonts w:ascii="Times New Roman" w:hAnsi="Times New Roman" w:cs="Times New Roman"/>
                <w:sz w:val="28"/>
                <w:szCs w:val="28"/>
              </w:rPr>
              <w:t>и межконфессиональных отношений</w:t>
            </w:r>
          </w:p>
          <w:p w:rsidR="00430462" w:rsidRPr="00FC48DB" w:rsidRDefault="00430462" w:rsidP="00FC4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</w:tcPr>
          <w:p w:rsidR="004D5298" w:rsidRPr="00FC48DB" w:rsidRDefault="004D5298" w:rsidP="00FC4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 ветеранов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пенсионеров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войны, труда, Воор</w:t>
            </w:r>
            <w:r w:rsidR="00814158">
              <w:rPr>
                <w:rFonts w:ascii="Times New Roman" w:hAnsi="Times New Roman" w:cs="Times New Roman"/>
                <w:sz w:val="28"/>
                <w:szCs w:val="28"/>
              </w:rPr>
              <w:t xml:space="preserve">уженных сил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правоохранительных органов, Руднянский районный Совет женщин и комитет солдатских матерей</w:t>
            </w:r>
          </w:p>
        </w:tc>
      </w:tr>
    </w:tbl>
    <w:p w:rsidR="00202554" w:rsidRPr="00202554" w:rsidRDefault="00202554" w:rsidP="00202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554" w:rsidRDefault="00202554" w:rsidP="00202554">
      <w:pPr>
        <w:spacing w:after="0" w:line="240" w:lineRule="auto"/>
      </w:pPr>
    </w:p>
    <w:sectPr w:rsidR="00202554" w:rsidSect="002025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E65DD"/>
    <w:multiLevelType w:val="hybridMultilevel"/>
    <w:tmpl w:val="1392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554"/>
    <w:rsid w:val="00050C27"/>
    <w:rsid w:val="000B3B3B"/>
    <w:rsid w:val="000D1A8D"/>
    <w:rsid w:val="000F6F23"/>
    <w:rsid w:val="00105757"/>
    <w:rsid w:val="001160F8"/>
    <w:rsid w:val="00123438"/>
    <w:rsid w:val="00197A3F"/>
    <w:rsid w:val="001F0BE7"/>
    <w:rsid w:val="001F7D77"/>
    <w:rsid w:val="00202554"/>
    <w:rsid w:val="00227659"/>
    <w:rsid w:val="00256CF0"/>
    <w:rsid w:val="002D165F"/>
    <w:rsid w:val="002D556D"/>
    <w:rsid w:val="00354E3C"/>
    <w:rsid w:val="0038068C"/>
    <w:rsid w:val="003B5683"/>
    <w:rsid w:val="00405CC6"/>
    <w:rsid w:val="00426378"/>
    <w:rsid w:val="00430462"/>
    <w:rsid w:val="00444EF4"/>
    <w:rsid w:val="004D5298"/>
    <w:rsid w:val="00543D2B"/>
    <w:rsid w:val="005B311A"/>
    <w:rsid w:val="005B3E12"/>
    <w:rsid w:val="005C16DC"/>
    <w:rsid w:val="00612645"/>
    <w:rsid w:val="00660CD3"/>
    <w:rsid w:val="00725CA1"/>
    <w:rsid w:val="0073497D"/>
    <w:rsid w:val="00814158"/>
    <w:rsid w:val="00846FB5"/>
    <w:rsid w:val="009135A9"/>
    <w:rsid w:val="009137FD"/>
    <w:rsid w:val="009E19DF"/>
    <w:rsid w:val="00A35BAC"/>
    <w:rsid w:val="00AB57E0"/>
    <w:rsid w:val="00CB6A2C"/>
    <w:rsid w:val="00CE1F36"/>
    <w:rsid w:val="00D061BC"/>
    <w:rsid w:val="00E07C63"/>
    <w:rsid w:val="00E769F3"/>
    <w:rsid w:val="00FA26D0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C2B1"/>
  <w15:docId w15:val="{773786F4-9140-4D44-B36A-305CDB3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ROMANENKO_BA</cp:lastModifiedBy>
  <cp:revision>25</cp:revision>
  <cp:lastPrinted>2020-07-02T14:15:00Z</cp:lastPrinted>
  <dcterms:created xsi:type="dcterms:W3CDTF">2020-07-02T11:37:00Z</dcterms:created>
  <dcterms:modified xsi:type="dcterms:W3CDTF">2020-07-02T14:37:00Z</dcterms:modified>
</cp:coreProperties>
</file>